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465" w:rsidRDefault="00DC7465" w:rsidP="00DC7465">
      <w:pPr>
        <w:pStyle w:val="NormalWeb"/>
        <w:shd w:val="clear" w:color="auto" w:fill="FFFFFF"/>
        <w:spacing w:line="408" w:lineRule="atLeast"/>
        <w:jc w:val="both"/>
        <w:rPr>
          <w:rFonts w:ascii="Open Sans" w:hAnsi="Open Sans"/>
          <w:color w:val="666666"/>
          <w:sz w:val="22"/>
          <w:szCs w:val="22"/>
        </w:rPr>
      </w:pPr>
      <w:r w:rsidRPr="00C31B97">
        <w:rPr>
          <w:rFonts w:ascii="Arial" w:hAnsi="Arial" w:cs="Arial"/>
          <w:b/>
          <w:sz w:val="22"/>
          <w:szCs w:val="22"/>
          <w:u w:val="single"/>
        </w:rPr>
        <w:t>National Context</w:t>
      </w:r>
      <w:r w:rsidRPr="00C31B97">
        <w:rPr>
          <w:rFonts w:ascii="Open Sans" w:hAnsi="Open Sans"/>
          <w:color w:val="666666"/>
          <w:sz w:val="22"/>
          <w:szCs w:val="22"/>
        </w:rPr>
        <w:t xml:space="preserve"> </w:t>
      </w:r>
    </w:p>
    <w:p w:rsidR="00DC7465" w:rsidRPr="00DC7465" w:rsidRDefault="00DC7465" w:rsidP="00DC7465">
      <w:pPr>
        <w:pStyle w:val="NormalWeb"/>
        <w:shd w:val="clear" w:color="auto" w:fill="FFFFFF"/>
        <w:spacing w:line="408" w:lineRule="atLeast"/>
        <w:jc w:val="both"/>
        <w:rPr>
          <w:rFonts w:ascii="Open Sans" w:hAnsi="Open Sans"/>
          <w:color w:val="666666"/>
          <w:sz w:val="22"/>
          <w:szCs w:val="22"/>
        </w:rPr>
      </w:pPr>
      <w:r w:rsidRPr="00C31B97">
        <w:rPr>
          <w:rFonts w:ascii="Arial" w:hAnsi="Arial" w:cs="Arial"/>
          <w:b/>
          <w:color w:val="666666"/>
          <w:sz w:val="22"/>
          <w:szCs w:val="22"/>
        </w:rPr>
        <w:t xml:space="preserve">In July 2017, </w:t>
      </w:r>
      <w:r w:rsidRPr="00C31B97">
        <w:rPr>
          <w:rStyle w:val="Strong"/>
          <w:rFonts w:ascii="Arial" w:hAnsi="Arial" w:cs="Arial"/>
          <w:b w:val="0"/>
          <w:color w:val="666666"/>
          <w:sz w:val="22"/>
          <w:szCs w:val="22"/>
        </w:rPr>
        <w:t>The Department for Education made the following statement:</w:t>
      </w:r>
      <w:r w:rsidRPr="00C31B97">
        <w:rPr>
          <w:rFonts w:ascii="Open Sans" w:hAnsi="Open Sans"/>
          <w:b/>
          <w:color w:val="666666"/>
          <w:sz w:val="22"/>
          <w:szCs w:val="22"/>
        </w:rPr>
        <w:t xml:space="preserve"> </w:t>
      </w:r>
    </w:p>
    <w:p w:rsidR="00DC7465" w:rsidRDefault="00DC7465" w:rsidP="00DC7465">
      <w:pPr>
        <w:pStyle w:val="NormalWeb"/>
        <w:shd w:val="clear" w:color="auto" w:fill="FFFFFF"/>
        <w:spacing w:line="408" w:lineRule="atLeast"/>
        <w:jc w:val="both"/>
        <w:rPr>
          <w:rStyle w:val="Emphasis"/>
          <w:rFonts w:ascii="Arial" w:hAnsi="Arial" w:cs="Arial"/>
          <w:b/>
          <w:i w:val="0"/>
          <w:color w:val="666666"/>
          <w:sz w:val="22"/>
          <w:szCs w:val="22"/>
        </w:rPr>
      </w:pPr>
      <w:r w:rsidRPr="00C31B97">
        <w:rPr>
          <w:rStyle w:val="Emphasis"/>
          <w:rFonts w:ascii="Arial" w:hAnsi="Arial" w:cs="Arial"/>
          <w:b/>
          <w:i w:val="0"/>
          <w:color w:val="666666"/>
          <w:sz w:val="22"/>
          <w:szCs w:val="22"/>
        </w:rPr>
        <w:t>“The DfE understands that schools are keen to know how much funding they will receive so that they can plan for the next academic year, and are seeking to communicate high level principles in preparation for the new academic year. These will be announced in due course, however, we can confirm that all schools will see an increase in their premium allocation.”</w:t>
      </w:r>
    </w:p>
    <w:p w:rsidR="00DC7465" w:rsidRPr="005B4A92" w:rsidRDefault="00DC7465" w:rsidP="00DC7465">
      <w:pPr>
        <w:pStyle w:val="NormalWeb"/>
        <w:shd w:val="clear" w:color="auto" w:fill="FFFFFF"/>
        <w:spacing w:line="408" w:lineRule="atLeast"/>
        <w:jc w:val="both"/>
        <w:rPr>
          <w:rFonts w:ascii="Arial" w:hAnsi="Arial" w:cs="Arial"/>
          <w:b/>
          <w:iCs/>
          <w:sz w:val="22"/>
          <w:szCs w:val="22"/>
          <w:u w:val="single"/>
        </w:rPr>
      </w:pPr>
      <w:r w:rsidRPr="00807BD3">
        <w:rPr>
          <w:rStyle w:val="Emphasis"/>
          <w:rFonts w:ascii="Arial" w:hAnsi="Arial" w:cs="Arial"/>
          <w:b/>
          <w:i w:val="0"/>
          <w:sz w:val="22"/>
          <w:szCs w:val="22"/>
          <w:u w:val="single"/>
        </w:rPr>
        <w:t>Funding for 2</w:t>
      </w:r>
      <w:r w:rsidR="006717E7">
        <w:rPr>
          <w:rStyle w:val="Emphasis"/>
          <w:rFonts w:ascii="Arial" w:hAnsi="Arial" w:cs="Arial"/>
          <w:b/>
          <w:i w:val="0"/>
          <w:sz w:val="22"/>
          <w:szCs w:val="22"/>
          <w:u w:val="single"/>
        </w:rPr>
        <w:t>020</w:t>
      </w:r>
      <w:r w:rsidRPr="00807BD3">
        <w:rPr>
          <w:rStyle w:val="Emphasis"/>
          <w:rFonts w:ascii="Arial" w:hAnsi="Arial" w:cs="Arial"/>
          <w:b/>
          <w:i w:val="0"/>
          <w:sz w:val="22"/>
          <w:szCs w:val="22"/>
          <w:u w:val="single"/>
        </w:rPr>
        <w:t xml:space="preserve"> –</w:t>
      </w:r>
      <w:r w:rsidR="006717E7">
        <w:rPr>
          <w:rStyle w:val="Emphasis"/>
          <w:rFonts w:ascii="Arial" w:hAnsi="Arial" w:cs="Arial"/>
          <w:b/>
          <w:i w:val="0"/>
          <w:sz w:val="22"/>
          <w:szCs w:val="22"/>
          <w:u w:val="single"/>
        </w:rPr>
        <w:t xml:space="preserve"> 2021</w:t>
      </w:r>
      <w:r w:rsidR="005B4A92">
        <w:rPr>
          <w:rStyle w:val="Emphasis"/>
          <w:rFonts w:ascii="Arial" w:hAnsi="Arial" w:cs="Arial"/>
          <w:b/>
          <w:i w:val="0"/>
          <w:sz w:val="22"/>
          <w:szCs w:val="22"/>
          <w:u w:val="single"/>
        </w:rPr>
        <w:t xml:space="preserve"> </w:t>
      </w:r>
      <w:r w:rsidRPr="00807BD3">
        <w:rPr>
          <w:rStyle w:val="Emphasis"/>
          <w:rFonts w:ascii="Arial" w:hAnsi="Arial" w:cs="Arial"/>
          <w:i w:val="0"/>
          <w:sz w:val="22"/>
          <w:szCs w:val="22"/>
        </w:rPr>
        <w:t xml:space="preserve">School will receive £16,000 and an additional payment of £10.00 per pupil (Years1-6). </w:t>
      </w:r>
    </w:p>
    <w:p w:rsidR="00DC7465" w:rsidRPr="005B4A92" w:rsidRDefault="00DC7465" w:rsidP="00DC7465">
      <w:pPr>
        <w:pStyle w:val="NormalWeb"/>
        <w:shd w:val="clear" w:color="auto" w:fill="FFFFFF"/>
        <w:spacing w:line="408" w:lineRule="atLeast"/>
        <w:jc w:val="both"/>
        <w:rPr>
          <w:rFonts w:ascii="Arial" w:hAnsi="Arial" w:cs="Arial"/>
          <w:b/>
          <w:bCs/>
          <w:color w:val="000000"/>
          <w:sz w:val="22"/>
          <w:szCs w:val="22"/>
          <w:u w:val="single"/>
        </w:rPr>
      </w:pPr>
      <w:r w:rsidRPr="00C31B97">
        <w:rPr>
          <w:rFonts w:ascii="Arial" w:hAnsi="Arial" w:cs="Arial"/>
          <w:b/>
          <w:bCs/>
          <w:color w:val="000000"/>
          <w:sz w:val="22"/>
          <w:szCs w:val="22"/>
          <w:u w:val="single"/>
        </w:rPr>
        <w:t>Purpose of funding</w:t>
      </w:r>
      <w:r w:rsidR="005B4A92">
        <w:rPr>
          <w:rFonts w:ascii="Arial" w:hAnsi="Arial" w:cs="Arial"/>
          <w:b/>
          <w:bCs/>
          <w:color w:val="000000"/>
          <w:sz w:val="22"/>
          <w:szCs w:val="22"/>
          <w:u w:val="single"/>
        </w:rPr>
        <w:t xml:space="preserve"> </w:t>
      </w:r>
      <w:r w:rsidRPr="00C31B97">
        <w:rPr>
          <w:rFonts w:ascii="Arial" w:hAnsi="Arial" w:cs="Arial"/>
          <w:color w:val="000000"/>
          <w:sz w:val="22"/>
          <w:szCs w:val="22"/>
        </w:rPr>
        <w:t>Schools must spend the additional funding on improving their provision of PE and sport, but they will have the freedom to choose how they do this.</w:t>
      </w:r>
    </w:p>
    <w:p w:rsidR="00DC7465" w:rsidRPr="00C31B97" w:rsidRDefault="00DC7465" w:rsidP="00DC7465">
      <w:pPr>
        <w:shd w:val="clear" w:color="auto" w:fill="FFFFFF"/>
        <w:spacing w:after="0" w:line="0" w:lineRule="atLeast"/>
        <w:outlineLvl w:val="2"/>
        <w:rPr>
          <w:rFonts w:ascii="Arial" w:hAnsi="Arial" w:cs="Arial"/>
          <w:b/>
          <w:bCs/>
          <w:color w:val="000000"/>
        </w:rPr>
      </w:pPr>
      <w:r w:rsidRPr="00C31B97">
        <w:rPr>
          <w:rFonts w:ascii="Arial" w:hAnsi="Arial" w:cs="Arial"/>
          <w:color w:val="000000"/>
        </w:rPr>
        <w:t>Possible uses for the funding might include:</w:t>
      </w:r>
    </w:p>
    <w:p w:rsidR="00DC7465" w:rsidRPr="00C31B97" w:rsidRDefault="00DC7465" w:rsidP="00DC7465">
      <w:pPr>
        <w:numPr>
          <w:ilvl w:val="0"/>
          <w:numId w:val="1"/>
        </w:numPr>
        <w:shd w:val="clear" w:color="auto" w:fill="FFFFFF"/>
        <w:spacing w:after="0" w:line="0" w:lineRule="atLeast"/>
        <w:rPr>
          <w:rFonts w:ascii="Arial" w:hAnsi="Arial" w:cs="Arial"/>
          <w:color w:val="000000"/>
        </w:rPr>
      </w:pPr>
      <w:r w:rsidRPr="00C31B97">
        <w:rPr>
          <w:rFonts w:ascii="Arial" w:hAnsi="Arial" w:cs="Arial"/>
          <w:color w:val="000000"/>
        </w:rPr>
        <w:t>hiring specialist PE teachers or qualified sports coaches to work with primary teachers when teaching PE</w:t>
      </w:r>
    </w:p>
    <w:p w:rsidR="00DC7465" w:rsidRPr="00C31B97" w:rsidRDefault="00DC7465" w:rsidP="00DC7465">
      <w:pPr>
        <w:numPr>
          <w:ilvl w:val="0"/>
          <w:numId w:val="1"/>
        </w:numPr>
        <w:shd w:val="clear" w:color="auto" w:fill="FFFFFF"/>
        <w:spacing w:after="0" w:line="0" w:lineRule="atLeast"/>
        <w:rPr>
          <w:rFonts w:ascii="Arial" w:hAnsi="Arial" w:cs="Arial"/>
          <w:color w:val="000000"/>
        </w:rPr>
      </w:pPr>
      <w:r w:rsidRPr="00C31B97">
        <w:rPr>
          <w:rFonts w:ascii="Arial" w:hAnsi="Arial" w:cs="Arial"/>
          <w:color w:val="000000"/>
        </w:rPr>
        <w:t>supporting and engaging  the least active children through new or additional Change4Life clubs</w:t>
      </w:r>
    </w:p>
    <w:p w:rsidR="00DC7465" w:rsidRPr="00C31B97" w:rsidRDefault="00DC7465" w:rsidP="00DC7465">
      <w:pPr>
        <w:numPr>
          <w:ilvl w:val="0"/>
          <w:numId w:val="1"/>
        </w:numPr>
        <w:shd w:val="clear" w:color="auto" w:fill="FFFFFF"/>
        <w:spacing w:after="0" w:line="0" w:lineRule="atLeast"/>
        <w:rPr>
          <w:rFonts w:ascii="Arial" w:hAnsi="Arial" w:cs="Arial"/>
          <w:color w:val="000000"/>
        </w:rPr>
      </w:pPr>
      <w:r w:rsidRPr="00C31B97">
        <w:rPr>
          <w:rFonts w:ascii="Arial" w:hAnsi="Arial" w:cs="Arial"/>
          <w:color w:val="000000"/>
        </w:rPr>
        <w:t>paying for professional development opportunities for teachers in PE and sport</w:t>
      </w:r>
    </w:p>
    <w:p w:rsidR="00DC7465" w:rsidRPr="00C31B97" w:rsidRDefault="00DC7465" w:rsidP="00DC7465">
      <w:pPr>
        <w:numPr>
          <w:ilvl w:val="0"/>
          <w:numId w:val="1"/>
        </w:numPr>
        <w:shd w:val="clear" w:color="auto" w:fill="FFFFFF"/>
        <w:spacing w:after="0" w:line="0" w:lineRule="atLeast"/>
        <w:rPr>
          <w:rFonts w:ascii="Arial" w:hAnsi="Arial" w:cs="Arial"/>
          <w:color w:val="000000"/>
        </w:rPr>
      </w:pPr>
      <w:r w:rsidRPr="00C31B97">
        <w:rPr>
          <w:rFonts w:ascii="Arial" w:hAnsi="Arial" w:cs="Arial"/>
          <w:color w:val="000000"/>
        </w:rPr>
        <w:t>providing cover to release primary teachers for professional development in PE and sport</w:t>
      </w:r>
    </w:p>
    <w:p w:rsidR="00DC7465" w:rsidRPr="00C31B97" w:rsidRDefault="00DC7465" w:rsidP="00DC7465">
      <w:pPr>
        <w:numPr>
          <w:ilvl w:val="0"/>
          <w:numId w:val="1"/>
        </w:numPr>
        <w:shd w:val="clear" w:color="auto" w:fill="FFFFFF"/>
        <w:spacing w:after="0" w:line="0" w:lineRule="atLeast"/>
        <w:rPr>
          <w:rFonts w:ascii="Arial" w:hAnsi="Arial" w:cs="Arial"/>
          <w:color w:val="000000"/>
        </w:rPr>
      </w:pPr>
      <w:r w:rsidRPr="00C31B97">
        <w:rPr>
          <w:rFonts w:ascii="Arial" w:hAnsi="Arial" w:cs="Arial"/>
          <w:color w:val="000000"/>
        </w:rPr>
        <w:t>running sport competitions, or increasing pupils’ participation in the School Games</w:t>
      </w:r>
    </w:p>
    <w:p w:rsidR="00DC7465" w:rsidRPr="00C31B97" w:rsidRDefault="00DC7465" w:rsidP="00DC7465">
      <w:pPr>
        <w:numPr>
          <w:ilvl w:val="0"/>
          <w:numId w:val="1"/>
        </w:numPr>
        <w:shd w:val="clear" w:color="auto" w:fill="FFFFFF"/>
        <w:spacing w:after="0" w:line="0" w:lineRule="atLeast"/>
        <w:rPr>
          <w:rFonts w:ascii="Arial" w:hAnsi="Arial" w:cs="Arial"/>
          <w:color w:val="000000"/>
        </w:rPr>
      </w:pPr>
      <w:r w:rsidRPr="00C31B97">
        <w:rPr>
          <w:rFonts w:ascii="Arial" w:hAnsi="Arial" w:cs="Arial"/>
          <w:color w:val="000000"/>
        </w:rPr>
        <w:t>buying quality assured professional development modules or materials for PE and sport</w:t>
      </w:r>
    </w:p>
    <w:p w:rsidR="00DC7465" w:rsidRPr="00C31B97" w:rsidRDefault="00892051" w:rsidP="00DC7465">
      <w:pPr>
        <w:numPr>
          <w:ilvl w:val="0"/>
          <w:numId w:val="1"/>
        </w:numPr>
        <w:shd w:val="clear" w:color="auto" w:fill="FFFFFF"/>
        <w:spacing w:after="0" w:line="0" w:lineRule="atLeast"/>
        <w:jc w:val="both"/>
        <w:rPr>
          <w:rFonts w:ascii="Arial" w:hAnsi="Arial" w:cs="Arial"/>
          <w:color w:val="000000"/>
        </w:rPr>
      </w:pPr>
      <w:r>
        <w:rPr>
          <w:rFonts w:ascii="Arial" w:hAnsi="Arial" w:cs="Arial"/>
          <w:color w:val="000000"/>
        </w:rPr>
        <w:t xml:space="preserve">providing </w:t>
      </w:r>
      <w:r w:rsidR="00DC7465" w:rsidRPr="00C31B97">
        <w:rPr>
          <w:rFonts w:ascii="Arial" w:hAnsi="Arial" w:cs="Arial"/>
          <w:color w:val="000000"/>
        </w:rPr>
        <w:t>places for pupils on after school sports clubs and holiday clubs pooling the additional funding with that of other local schools.</w:t>
      </w:r>
    </w:p>
    <w:p w:rsidR="00DC7465" w:rsidRPr="00C31B97" w:rsidRDefault="00DC7465" w:rsidP="00DC7465">
      <w:pPr>
        <w:shd w:val="clear" w:color="auto" w:fill="FFFFFF"/>
        <w:spacing w:after="0" w:line="0" w:lineRule="atLeast"/>
        <w:jc w:val="both"/>
        <w:rPr>
          <w:rFonts w:ascii="Arial" w:hAnsi="Arial" w:cs="Arial"/>
          <w:color w:val="000000"/>
        </w:rPr>
      </w:pPr>
    </w:p>
    <w:p w:rsidR="00DC7465" w:rsidRPr="00C31B97" w:rsidRDefault="00DC7465" w:rsidP="00DC7465">
      <w:pPr>
        <w:shd w:val="clear" w:color="auto" w:fill="FFFFFF"/>
        <w:spacing w:after="0" w:line="0" w:lineRule="atLeast"/>
        <w:rPr>
          <w:rFonts w:ascii="Arial" w:hAnsi="Arial" w:cs="Arial"/>
          <w:b/>
          <w:color w:val="000000"/>
          <w:u w:val="single"/>
        </w:rPr>
      </w:pPr>
      <w:r w:rsidRPr="00C31B97">
        <w:rPr>
          <w:rFonts w:ascii="Arial" w:hAnsi="Arial" w:cs="Arial"/>
          <w:b/>
          <w:color w:val="000000"/>
          <w:u w:val="single"/>
        </w:rPr>
        <w:t>Accountability</w:t>
      </w:r>
    </w:p>
    <w:p w:rsidR="00DC7465" w:rsidRPr="00C31B97" w:rsidRDefault="00DC7465" w:rsidP="00DC7465">
      <w:pPr>
        <w:shd w:val="clear" w:color="auto" w:fill="FFFFFF"/>
        <w:spacing w:after="0" w:line="0" w:lineRule="atLeast"/>
        <w:rPr>
          <w:rFonts w:ascii="Arial" w:hAnsi="Arial" w:cs="Arial"/>
          <w:color w:val="000000"/>
        </w:rPr>
      </w:pPr>
      <w:r w:rsidRPr="00C31B97">
        <w:rPr>
          <w:rFonts w:ascii="Arial" w:hAnsi="Arial" w:cs="Arial"/>
          <w:color w:val="000000"/>
        </w:rPr>
        <w:t>From September 2013, schools have been held to account over how they spend their additiona</w:t>
      </w:r>
      <w:r w:rsidR="00892051">
        <w:rPr>
          <w:rFonts w:ascii="Arial" w:hAnsi="Arial" w:cs="Arial"/>
          <w:color w:val="000000"/>
        </w:rPr>
        <w:t xml:space="preserve">l, ring-fenced funding. Ofsted </w:t>
      </w:r>
      <w:r w:rsidRPr="00C31B97">
        <w:rPr>
          <w:rFonts w:ascii="Arial" w:hAnsi="Arial" w:cs="Arial"/>
          <w:color w:val="000000"/>
        </w:rPr>
        <w:t>strengthened the coverage of PE and sport within the 'Inspectors’ handbook' and supporting guidance so that both schools and inspectors knew how sport and PE would be assessed in future as part of the school’s overall provision.</w:t>
      </w:r>
    </w:p>
    <w:p w:rsidR="00DC7465" w:rsidRPr="00C31B97" w:rsidRDefault="00DC7465" w:rsidP="00DC7465">
      <w:pPr>
        <w:shd w:val="clear" w:color="auto" w:fill="FFFFFF"/>
        <w:spacing w:after="0" w:line="0" w:lineRule="atLeast"/>
        <w:rPr>
          <w:rFonts w:ascii="Arial" w:hAnsi="Arial" w:cs="Arial"/>
          <w:color w:val="000000"/>
        </w:rPr>
      </w:pPr>
      <w:r w:rsidRPr="00C31B97">
        <w:rPr>
          <w:rFonts w:ascii="Arial" w:hAnsi="Arial" w:cs="Arial"/>
          <w:color w:val="000000"/>
        </w:rPr>
        <w:t>Schools are required to include details of their provision of PE and sport on their website, alongside details of their broader curriculum, so that parents can compare sports provision between schools, both within and beyond the school day</w:t>
      </w:r>
    </w:p>
    <w:p w:rsidR="00DC7465" w:rsidRPr="00C31B97" w:rsidRDefault="00DC7465" w:rsidP="00DC7465">
      <w:pPr>
        <w:spacing w:after="0" w:line="240" w:lineRule="auto"/>
        <w:rPr>
          <w:rFonts w:ascii="Arial" w:hAnsi="Arial" w:cs="Arial"/>
          <w:color w:val="000000"/>
        </w:rPr>
      </w:pPr>
    </w:p>
    <w:p w:rsidR="00DC7465" w:rsidRDefault="00DC7465" w:rsidP="00DC7465">
      <w:pPr>
        <w:spacing w:after="0" w:line="240" w:lineRule="auto"/>
        <w:rPr>
          <w:rFonts w:ascii="Arial" w:hAnsi="Arial" w:cs="Arial"/>
          <w:b/>
          <w:u w:val="single"/>
        </w:rPr>
      </w:pPr>
      <w:r w:rsidRPr="00C31B97">
        <w:rPr>
          <w:rFonts w:ascii="Arial" w:hAnsi="Arial" w:cs="Arial"/>
          <w:b/>
          <w:u w:val="single"/>
        </w:rPr>
        <w:lastRenderedPageBreak/>
        <w:t xml:space="preserve">School Sport Funding  </w:t>
      </w:r>
      <w:r w:rsidR="006717E7">
        <w:rPr>
          <w:rFonts w:ascii="Arial" w:hAnsi="Arial" w:cs="Arial"/>
          <w:b/>
          <w:u w:val="single"/>
        </w:rPr>
        <w:t>2020– 2021</w:t>
      </w:r>
    </w:p>
    <w:p w:rsidR="00DC7465" w:rsidRPr="00C31B97" w:rsidRDefault="00DC7465" w:rsidP="00DC7465">
      <w:pPr>
        <w:spacing w:after="0" w:line="240" w:lineRule="auto"/>
        <w:rPr>
          <w:rFonts w:ascii="Arial" w:hAnsi="Arial" w:cs="Arial"/>
          <w:b/>
          <w:u w:val="single"/>
        </w:rPr>
      </w:pPr>
    </w:p>
    <w:tbl>
      <w:tblPr>
        <w:tblStyle w:val="TableGrid"/>
        <w:tblW w:w="12760" w:type="dxa"/>
        <w:tblLook w:val="04A0" w:firstRow="1" w:lastRow="0" w:firstColumn="1" w:lastColumn="0" w:noHBand="0" w:noVBand="1"/>
      </w:tblPr>
      <w:tblGrid>
        <w:gridCol w:w="2881"/>
        <w:gridCol w:w="1256"/>
        <w:gridCol w:w="2106"/>
        <w:gridCol w:w="1785"/>
        <w:gridCol w:w="2340"/>
        <w:gridCol w:w="2392"/>
      </w:tblGrid>
      <w:tr w:rsidR="00777781" w:rsidRPr="00C31B97" w:rsidTr="00777781">
        <w:trPr>
          <w:gridAfter w:val="2"/>
          <w:wAfter w:w="4732" w:type="dxa"/>
        </w:trPr>
        <w:tc>
          <w:tcPr>
            <w:tcW w:w="8028" w:type="dxa"/>
            <w:gridSpan w:val="4"/>
          </w:tcPr>
          <w:p w:rsidR="00777781" w:rsidRDefault="00777781" w:rsidP="00937C25">
            <w:pPr>
              <w:rPr>
                <w:rFonts w:ascii="Arial" w:hAnsi="Arial" w:cs="Arial"/>
              </w:rPr>
            </w:pPr>
            <w:r w:rsidRPr="00C31B97">
              <w:rPr>
                <w:rFonts w:ascii="Arial" w:hAnsi="Arial" w:cs="Arial"/>
              </w:rPr>
              <w:t>To improve PE and sport provision. Increasing staff confidence and capability with quality, continued professional development. To extend the extra-curricular offer. Replenishment of PE resources.</w:t>
            </w:r>
          </w:p>
          <w:p w:rsidR="00777781" w:rsidRPr="00C31B97" w:rsidRDefault="00777781" w:rsidP="00937C25">
            <w:pPr>
              <w:rPr>
                <w:rFonts w:ascii="Arial" w:hAnsi="Arial" w:cs="Arial"/>
              </w:rPr>
            </w:pPr>
          </w:p>
        </w:tc>
      </w:tr>
      <w:tr w:rsidR="00777781" w:rsidRPr="00C31B97" w:rsidTr="00777781">
        <w:trPr>
          <w:gridAfter w:val="2"/>
          <w:wAfter w:w="4732" w:type="dxa"/>
        </w:trPr>
        <w:tc>
          <w:tcPr>
            <w:tcW w:w="8028" w:type="dxa"/>
            <w:gridSpan w:val="4"/>
          </w:tcPr>
          <w:p w:rsidR="00777781" w:rsidRDefault="00777781" w:rsidP="00937C25">
            <w:pPr>
              <w:rPr>
                <w:rFonts w:ascii="Arial" w:hAnsi="Arial" w:cs="Arial"/>
              </w:rPr>
            </w:pPr>
            <w:r w:rsidRPr="00C31B97">
              <w:rPr>
                <w:rFonts w:ascii="Arial" w:hAnsi="Arial" w:cs="Arial"/>
              </w:rPr>
              <w:t>Ofsted focus. Additional government funding. Area of curriculum staff less confident in delivery</w:t>
            </w:r>
            <w:r>
              <w:rPr>
                <w:rFonts w:ascii="Arial" w:hAnsi="Arial" w:cs="Arial"/>
              </w:rPr>
              <w:t>.</w:t>
            </w:r>
          </w:p>
          <w:p w:rsidR="00777781" w:rsidRPr="00C31B97" w:rsidRDefault="00777781" w:rsidP="00937C25">
            <w:pPr>
              <w:rPr>
                <w:rFonts w:ascii="Arial" w:hAnsi="Arial" w:cs="Arial"/>
              </w:rPr>
            </w:pPr>
          </w:p>
        </w:tc>
      </w:tr>
      <w:tr w:rsidR="00777781" w:rsidRPr="00C31B97" w:rsidTr="00777781">
        <w:trPr>
          <w:gridAfter w:val="2"/>
          <w:wAfter w:w="4732" w:type="dxa"/>
        </w:trPr>
        <w:tc>
          <w:tcPr>
            <w:tcW w:w="8028" w:type="dxa"/>
            <w:gridSpan w:val="4"/>
          </w:tcPr>
          <w:p w:rsidR="00777781" w:rsidRPr="00C31B97" w:rsidRDefault="00777781" w:rsidP="00937C25">
            <w:pPr>
              <w:rPr>
                <w:rFonts w:ascii="Arial" w:hAnsi="Arial" w:cs="Arial"/>
              </w:rPr>
            </w:pPr>
            <w:r w:rsidRPr="00C31B97">
              <w:rPr>
                <w:rFonts w:ascii="Arial" w:hAnsi="Arial" w:cs="Arial"/>
              </w:rPr>
              <w:t>Mrs Murphy</w:t>
            </w:r>
          </w:p>
          <w:p w:rsidR="00777781" w:rsidRDefault="00777781" w:rsidP="00937C25">
            <w:pPr>
              <w:rPr>
                <w:rFonts w:ascii="Arial" w:hAnsi="Arial" w:cs="Arial"/>
              </w:rPr>
            </w:pPr>
            <w:r w:rsidRPr="00C31B97">
              <w:rPr>
                <w:rFonts w:ascii="Arial" w:hAnsi="Arial" w:cs="Arial"/>
              </w:rPr>
              <w:t xml:space="preserve">PE coordinator (Miss Connolly), </w:t>
            </w:r>
            <w:r>
              <w:rPr>
                <w:rFonts w:ascii="Arial" w:hAnsi="Arial" w:cs="Arial"/>
              </w:rPr>
              <w:t xml:space="preserve">Mr Smith, </w:t>
            </w:r>
            <w:r w:rsidRPr="00C31B97">
              <w:rPr>
                <w:rFonts w:ascii="Arial" w:hAnsi="Arial" w:cs="Arial"/>
              </w:rPr>
              <w:t>teac</w:t>
            </w:r>
            <w:r>
              <w:rPr>
                <w:rFonts w:ascii="Arial" w:hAnsi="Arial" w:cs="Arial"/>
              </w:rPr>
              <w:t>hing and non-teaching staff and</w:t>
            </w:r>
            <w:r w:rsidRPr="00C31B97">
              <w:rPr>
                <w:rFonts w:ascii="Arial" w:hAnsi="Arial" w:cs="Arial"/>
              </w:rPr>
              <w:t xml:space="preserve"> </w:t>
            </w:r>
            <w:r>
              <w:rPr>
                <w:rFonts w:ascii="Arial" w:hAnsi="Arial" w:cs="Arial"/>
              </w:rPr>
              <w:t>welfare assistants.</w:t>
            </w:r>
          </w:p>
          <w:p w:rsidR="00777781" w:rsidRPr="00C31B97" w:rsidRDefault="00777781" w:rsidP="00937C25">
            <w:pPr>
              <w:rPr>
                <w:rFonts w:ascii="Arial" w:hAnsi="Arial" w:cs="Arial"/>
              </w:rPr>
            </w:pPr>
          </w:p>
        </w:tc>
      </w:tr>
      <w:tr w:rsidR="00777781" w:rsidRPr="00C31B97" w:rsidTr="00777781">
        <w:trPr>
          <w:gridAfter w:val="2"/>
          <w:wAfter w:w="4732" w:type="dxa"/>
        </w:trPr>
        <w:tc>
          <w:tcPr>
            <w:tcW w:w="8028" w:type="dxa"/>
            <w:gridSpan w:val="4"/>
          </w:tcPr>
          <w:p w:rsidR="00777781" w:rsidRPr="00C31B97" w:rsidRDefault="00777781" w:rsidP="00937C25">
            <w:pPr>
              <w:rPr>
                <w:rFonts w:ascii="Arial" w:hAnsi="Arial" w:cs="Arial"/>
              </w:rPr>
            </w:pPr>
            <w:r w:rsidRPr="00C31B97">
              <w:rPr>
                <w:rFonts w:ascii="Arial" w:hAnsi="Arial" w:cs="Arial"/>
              </w:rPr>
              <w:t>1. Status of PE raised</w:t>
            </w:r>
          </w:p>
          <w:p w:rsidR="00777781" w:rsidRPr="00C31B97" w:rsidRDefault="00777781" w:rsidP="00937C25">
            <w:pPr>
              <w:rPr>
                <w:rFonts w:ascii="Arial" w:hAnsi="Arial" w:cs="Arial"/>
              </w:rPr>
            </w:pPr>
            <w:r w:rsidRPr="00C31B97">
              <w:rPr>
                <w:rFonts w:ascii="Arial" w:hAnsi="Arial" w:cs="Arial"/>
              </w:rPr>
              <w:t>2. Staff confidence and professional development increased</w:t>
            </w:r>
          </w:p>
          <w:p w:rsidR="00777781" w:rsidRPr="00C31B97" w:rsidRDefault="00777781" w:rsidP="00937C25">
            <w:pPr>
              <w:rPr>
                <w:rFonts w:ascii="Arial" w:hAnsi="Arial" w:cs="Arial"/>
              </w:rPr>
            </w:pPr>
            <w:r w:rsidRPr="00C31B97">
              <w:rPr>
                <w:rFonts w:ascii="Arial" w:hAnsi="Arial" w:cs="Arial"/>
              </w:rPr>
              <w:t>3. Increase in extra-curricular offer for PE for all children</w:t>
            </w:r>
          </w:p>
          <w:p w:rsidR="00777781" w:rsidRPr="00C31B97" w:rsidRDefault="00777781" w:rsidP="00937C25">
            <w:pPr>
              <w:rPr>
                <w:rFonts w:ascii="Arial" w:hAnsi="Arial" w:cs="Arial"/>
              </w:rPr>
            </w:pPr>
            <w:r w:rsidRPr="00C31B97">
              <w:rPr>
                <w:rFonts w:ascii="Arial" w:hAnsi="Arial" w:cs="Arial"/>
              </w:rPr>
              <w:t>4. All children to have access to funded sports enrichment opportunity</w:t>
            </w:r>
          </w:p>
          <w:p w:rsidR="00777781" w:rsidRPr="00C31B97" w:rsidRDefault="00777781" w:rsidP="00937C25">
            <w:pPr>
              <w:rPr>
                <w:rFonts w:ascii="Arial" w:hAnsi="Arial" w:cs="Arial"/>
              </w:rPr>
            </w:pPr>
            <w:r w:rsidRPr="00C31B97">
              <w:rPr>
                <w:rFonts w:ascii="Arial" w:hAnsi="Arial" w:cs="Arial"/>
              </w:rPr>
              <w:t xml:space="preserve">5. School engaged in </w:t>
            </w:r>
            <w:r>
              <w:rPr>
                <w:rFonts w:ascii="Arial" w:hAnsi="Arial" w:cs="Arial"/>
              </w:rPr>
              <w:t>virtual/</w:t>
            </w:r>
            <w:r w:rsidRPr="00C31B97">
              <w:rPr>
                <w:rFonts w:ascii="Arial" w:hAnsi="Arial" w:cs="Arial"/>
              </w:rPr>
              <w:t>competitive sports</w:t>
            </w:r>
          </w:p>
          <w:p w:rsidR="00777781" w:rsidRPr="00C31B97" w:rsidRDefault="00777781" w:rsidP="00937C25">
            <w:pPr>
              <w:rPr>
                <w:rFonts w:ascii="Arial" w:hAnsi="Arial" w:cs="Arial"/>
              </w:rPr>
            </w:pPr>
            <w:r w:rsidRPr="00C31B97">
              <w:rPr>
                <w:rFonts w:ascii="Arial" w:hAnsi="Arial" w:cs="Arial"/>
              </w:rPr>
              <w:t>6. PE fully resourced to facilitate excellent teaching and learning for all pupils.</w:t>
            </w:r>
          </w:p>
          <w:p w:rsidR="00777781" w:rsidRDefault="00777781" w:rsidP="00937C25">
            <w:pPr>
              <w:rPr>
                <w:rFonts w:ascii="Arial" w:hAnsi="Arial" w:cs="Arial"/>
              </w:rPr>
            </w:pPr>
            <w:r w:rsidRPr="00C31B97">
              <w:rPr>
                <w:rFonts w:ascii="Arial" w:hAnsi="Arial" w:cs="Arial"/>
              </w:rPr>
              <w:t>7. Develo</w:t>
            </w:r>
            <w:r>
              <w:rPr>
                <w:rFonts w:ascii="Arial" w:hAnsi="Arial" w:cs="Arial"/>
              </w:rPr>
              <w:t>pment of Mr Smith</w:t>
            </w:r>
          </w:p>
          <w:p w:rsidR="00777781" w:rsidRPr="00C31B97" w:rsidRDefault="00777781" w:rsidP="00937C25">
            <w:pPr>
              <w:rPr>
                <w:rFonts w:ascii="Arial" w:hAnsi="Arial" w:cs="Arial"/>
              </w:rPr>
            </w:pPr>
          </w:p>
        </w:tc>
      </w:tr>
      <w:tr w:rsidR="00777781" w:rsidRPr="00C31B97" w:rsidTr="00777781">
        <w:trPr>
          <w:gridAfter w:val="2"/>
          <w:wAfter w:w="4732" w:type="dxa"/>
        </w:trPr>
        <w:tc>
          <w:tcPr>
            <w:tcW w:w="8028" w:type="dxa"/>
            <w:gridSpan w:val="4"/>
          </w:tcPr>
          <w:p w:rsidR="00777781" w:rsidRDefault="00777781" w:rsidP="00937C25">
            <w:pPr>
              <w:pStyle w:val="BodyText"/>
              <w:jc w:val="left"/>
              <w:rPr>
                <w:rFonts w:ascii="Arial" w:hAnsi="Arial" w:cs="Arial"/>
                <w:color w:val="auto"/>
                <w:sz w:val="22"/>
                <w:szCs w:val="22"/>
              </w:rPr>
            </w:pPr>
            <w:r w:rsidRPr="00C31B97">
              <w:rPr>
                <w:rFonts w:ascii="Arial" w:hAnsi="Arial" w:cs="Arial"/>
                <w:color w:val="auto"/>
                <w:sz w:val="22"/>
                <w:szCs w:val="22"/>
              </w:rPr>
              <w:t>Formal and informal feedback from staff and children.</w:t>
            </w:r>
          </w:p>
          <w:p w:rsidR="00777781" w:rsidRDefault="00777781" w:rsidP="00937C25">
            <w:pPr>
              <w:pStyle w:val="BodyText"/>
              <w:jc w:val="left"/>
              <w:rPr>
                <w:rFonts w:ascii="Arial" w:hAnsi="Arial" w:cs="Arial"/>
                <w:color w:val="auto"/>
                <w:sz w:val="22"/>
                <w:szCs w:val="22"/>
              </w:rPr>
            </w:pPr>
            <w:r>
              <w:rPr>
                <w:rFonts w:ascii="Arial" w:hAnsi="Arial" w:cs="Arial"/>
                <w:color w:val="auto"/>
                <w:sz w:val="22"/>
                <w:szCs w:val="22"/>
              </w:rPr>
              <w:t>Feedback from external providers.</w:t>
            </w:r>
          </w:p>
          <w:p w:rsidR="00777781" w:rsidRDefault="00777781" w:rsidP="00937C25">
            <w:pPr>
              <w:pStyle w:val="BodyText"/>
              <w:jc w:val="left"/>
              <w:rPr>
                <w:rFonts w:ascii="Arial" w:hAnsi="Arial" w:cs="Arial"/>
                <w:color w:val="auto"/>
                <w:sz w:val="22"/>
                <w:szCs w:val="22"/>
              </w:rPr>
            </w:pPr>
            <w:r>
              <w:rPr>
                <w:rFonts w:ascii="Arial" w:hAnsi="Arial" w:cs="Arial"/>
                <w:color w:val="auto"/>
                <w:sz w:val="22"/>
                <w:szCs w:val="22"/>
              </w:rPr>
              <w:t>Guidance from gov.uk in relation to PE and Covid 19</w:t>
            </w:r>
          </w:p>
          <w:p w:rsidR="00777781" w:rsidRPr="00C31B97" w:rsidRDefault="00777781" w:rsidP="00937C25">
            <w:pPr>
              <w:pStyle w:val="BodyText"/>
              <w:jc w:val="left"/>
              <w:rPr>
                <w:rFonts w:ascii="Arial" w:hAnsi="Arial" w:cs="Arial"/>
                <w:color w:val="auto"/>
                <w:sz w:val="22"/>
                <w:szCs w:val="22"/>
              </w:rPr>
            </w:pPr>
          </w:p>
        </w:tc>
      </w:tr>
      <w:tr w:rsidR="00777781" w:rsidRPr="00C31B97" w:rsidTr="00777781">
        <w:trPr>
          <w:gridAfter w:val="2"/>
          <w:wAfter w:w="4732" w:type="dxa"/>
        </w:trPr>
        <w:tc>
          <w:tcPr>
            <w:tcW w:w="8028" w:type="dxa"/>
            <w:gridSpan w:val="4"/>
          </w:tcPr>
          <w:p w:rsidR="00777781" w:rsidRPr="00C31B97" w:rsidRDefault="00777781" w:rsidP="00937C25">
            <w:pPr>
              <w:pStyle w:val="BodyText"/>
              <w:jc w:val="left"/>
              <w:rPr>
                <w:rFonts w:ascii="Arial" w:hAnsi="Arial" w:cs="Arial"/>
                <w:color w:val="auto"/>
                <w:sz w:val="22"/>
                <w:szCs w:val="22"/>
              </w:rPr>
            </w:pPr>
            <w:r w:rsidRPr="00C31B97">
              <w:rPr>
                <w:rFonts w:ascii="Arial" w:hAnsi="Arial" w:cs="Arial"/>
                <w:color w:val="auto"/>
                <w:sz w:val="22"/>
                <w:szCs w:val="22"/>
              </w:rPr>
              <w:t>Improved skills in all aspects of PE for all children</w:t>
            </w:r>
          </w:p>
          <w:p w:rsidR="00777781" w:rsidRPr="00C31B97" w:rsidRDefault="00777781" w:rsidP="00937C25">
            <w:pPr>
              <w:pStyle w:val="BodyText"/>
              <w:jc w:val="left"/>
              <w:rPr>
                <w:rFonts w:ascii="Arial" w:hAnsi="Arial" w:cs="Arial"/>
                <w:color w:val="auto"/>
                <w:sz w:val="22"/>
                <w:szCs w:val="22"/>
              </w:rPr>
            </w:pPr>
            <w:r w:rsidRPr="00C31B97">
              <w:rPr>
                <w:rFonts w:ascii="Arial" w:hAnsi="Arial" w:cs="Arial"/>
                <w:color w:val="auto"/>
                <w:sz w:val="22"/>
                <w:szCs w:val="22"/>
              </w:rPr>
              <w:t xml:space="preserve">Pupil attainment is expected to increase.         </w:t>
            </w:r>
          </w:p>
          <w:p w:rsidR="00777781" w:rsidRPr="00C31B97" w:rsidRDefault="00777781" w:rsidP="00937C25">
            <w:pPr>
              <w:pStyle w:val="BodyText"/>
              <w:jc w:val="left"/>
              <w:rPr>
                <w:rFonts w:ascii="Arial" w:hAnsi="Arial" w:cs="Arial"/>
                <w:b/>
                <w:color w:val="auto"/>
                <w:sz w:val="22"/>
                <w:szCs w:val="22"/>
              </w:rPr>
            </w:pPr>
            <w:r w:rsidRPr="00C31B97">
              <w:rPr>
                <w:rFonts w:ascii="Arial" w:hAnsi="Arial" w:cs="Arial"/>
                <w:color w:val="auto"/>
                <w:sz w:val="22"/>
                <w:szCs w:val="22"/>
              </w:rPr>
              <w:t>Development of every child’s social, moral, spiritual and cultural understanding.</w:t>
            </w:r>
            <w:r w:rsidRPr="00C31B97">
              <w:rPr>
                <w:rFonts w:ascii="Arial" w:hAnsi="Arial" w:cs="Arial"/>
                <w:b/>
                <w:color w:val="auto"/>
                <w:sz w:val="22"/>
                <w:szCs w:val="22"/>
              </w:rPr>
              <w:t xml:space="preserve">  </w:t>
            </w:r>
          </w:p>
          <w:p w:rsidR="00777781" w:rsidRPr="00C31B97" w:rsidRDefault="00777781" w:rsidP="00937C25">
            <w:pPr>
              <w:pStyle w:val="BodyText"/>
              <w:jc w:val="left"/>
              <w:rPr>
                <w:rFonts w:ascii="Arial" w:hAnsi="Arial" w:cs="Arial"/>
                <w:color w:val="auto"/>
                <w:sz w:val="22"/>
                <w:szCs w:val="22"/>
              </w:rPr>
            </w:pPr>
            <w:r w:rsidRPr="00C31B97">
              <w:rPr>
                <w:rFonts w:ascii="Arial" w:hAnsi="Arial" w:cs="Arial"/>
                <w:color w:val="auto"/>
                <w:sz w:val="22"/>
                <w:szCs w:val="22"/>
              </w:rPr>
              <w:t>Improved attendance.</w:t>
            </w:r>
          </w:p>
          <w:p w:rsidR="00777781" w:rsidRPr="00C31B97" w:rsidRDefault="00777781" w:rsidP="00937C25">
            <w:pPr>
              <w:pStyle w:val="BodyText"/>
              <w:jc w:val="left"/>
              <w:rPr>
                <w:rFonts w:ascii="Arial" w:hAnsi="Arial" w:cs="Arial"/>
                <w:color w:val="auto"/>
                <w:sz w:val="22"/>
                <w:szCs w:val="22"/>
              </w:rPr>
            </w:pPr>
            <w:r>
              <w:rPr>
                <w:rFonts w:ascii="Arial" w:hAnsi="Arial" w:cs="Arial"/>
                <w:color w:val="auto"/>
                <w:sz w:val="22"/>
                <w:szCs w:val="22"/>
              </w:rPr>
              <w:t>Improved mental health and wellbeing of the children</w:t>
            </w:r>
          </w:p>
          <w:p w:rsidR="00777781" w:rsidRDefault="00777781" w:rsidP="00937C25">
            <w:pPr>
              <w:pStyle w:val="BodyText"/>
              <w:jc w:val="left"/>
              <w:rPr>
                <w:rFonts w:ascii="Arial" w:hAnsi="Arial" w:cs="Arial"/>
                <w:color w:val="auto"/>
                <w:sz w:val="22"/>
                <w:szCs w:val="22"/>
              </w:rPr>
            </w:pPr>
            <w:r w:rsidRPr="00C31B97">
              <w:rPr>
                <w:rFonts w:ascii="Arial" w:hAnsi="Arial" w:cs="Arial"/>
                <w:color w:val="auto"/>
                <w:sz w:val="22"/>
                <w:szCs w:val="22"/>
              </w:rPr>
              <w:t xml:space="preserve">Increased participation in </w:t>
            </w:r>
            <w:r>
              <w:rPr>
                <w:rFonts w:ascii="Arial" w:hAnsi="Arial" w:cs="Arial"/>
                <w:color w:val="auto"/>
                <w:sz w:val="22"/>
                <w:szCs w:val="22"/>
              </w:rPr>
              <w:t xml:space="preserve">virtual and </w:t>
            </w:r>
            <w:r w:rsidRPr="00C31B97">
              <w:rPr>
                <w:rFonts w:ascii="Arial" w:hAnsi="Arial" w:cs="Arial"/>
                <w:color w:val="auto"/>
                <w:sz w:val="22"/>
                <w:szCs w:val="22"/>
              </w:rPr>
              <w:t xml:space="preserve">sporting competitions.       </w:t>
            </w:r>
          </w:p>
          <w:p w:rsidR="00777781" w:rsidRPr="00C31B97" w:rsidRDefault="00777781" w:rsidP="00937C25">
            <w:pPr>
              <w:pStyle w:val="BodyText"/>
              <w:jc w:val="left"/>
              <w:rPr>
                <w:rFonts w:ascii="Arial" w:hAnsi="Arial" w:cs="Arial"/>
                <w:color w:val="auto"/>
                <w:sz w:val="22"/>
                <w:szCs w:val="22"/>
              </w:rPr>
            </w:pPr>
          </w:p>
        </w:tc>
      </w:tr>
      <w:tr w:rsidR="00777781" w:rsidRPr="00C31B97" w:rsidTr="00777781">
        <w:trPr>
          <w:gridAfter w:val="2"/>
          <w:wAfter w:w="4732" w:type="dxa"/>
        </w:trPr>
        <w:tc>
          <w:tcPr>
            <w:tcW w:w="8028" w:type="dxa"/>
            <w:gridSpan w:val="4"/>
          </w:tcPr>
          <w:p w:rsidR="00777781" w:rsidRDefault="00777781" w:rsidP="00937C25">
            <w:pPr>
              <w:tabs>
                <w:tab w:val="left" w:pos="2325"/>
              </w:tabs>
              <w:rPr>
                <w:rFonts w:ascii="Arial" w:hAnsi="Arial" w:cs="Arial"/>
              </w:rPr>
            </w:pPr>
            <w:r w:rsidRPr="00C31B97">
              <w:rPr>
                <w:rFonts w:ascii="Arial" w:hAnsi="Arial" w:cs="Arial"/>
              </w:rPr>
              <w:t>GOVS termly</w:t>
            </w:r>
          </w:p>
          <w:p w:rsidR="00777781" w:rsidRPr="00C31B97" w:rsidRDefault="00777781" w:rsidP="00937C25">
            <w:pPr>
              <w:tabs>
                <w:tab w:val="left" w:pos="2325"/>
              </w:tabs>
              <w:rPr>
                <w:rFonts w:ascii="Arial" w:hAnsi="Arial" w:cs="Arial"/>
              </w:rPr>
            </w:pPr>
          </w:p>
        </w:tc>
      </w:tr>
      <w:tr w:rsidR="00777781" w:rsidRPr="00C31B97" w:rsidTr="00777781">
        <w:tc>
          <w:tcPr>
            <w:tcW w:w="2881" w:type="dxa"/>
            <w:shd w:val="clear" w:color="auto" w:fill="C6D9F1" w:themeFill="text2" w:themeFillTint="33"/>
          </w:tcPr>
          <w:p w:rsidR="00777781" w:rsidRPr="000227DC" w:rsidRDefault="00777781" w:rsidP="00892051">
            <w:pPr>
              <w:jc w:val="center"/>
              <w:rPr>
                <w:rFonts w:ascii="Arial" w:hAnsi="Arial" w:cs="Arial"/>
                <w:b/>
              </w:rPr>
            </w:pPr>
            <w:r>
              <w:rPr>
                <w:rFonts w:ascii="Arial" w:hAnsi="Arial" w:cs="Arial"/>
                <w:b/>
              </w:rPr>
              <w:lastRenderedPageBreak/>
              <w:t>ACTIVITIES/RESOURCES</w:t>
            </w:r>
          </w:p>
          <w:p w:rsidR="00777781" w:rsidRPr="000227DC" w:rsidRDefault="00777781" w:rsidP="00892051">
            <w:pPr>
              <w:jc w:val="center"/>
              <w:rPr>
                <w:rFonts w:ascii="Arial" w:hAnsi="Arial" w:cs="Arial"/>
                <w:b/>
              </w:rPr>
            </w:pPr>
          </w:p>
          <w:p w:rsidR="00777781" w:rsidRPr="000227DC" w:rsidRDefault="00777781" w:rsidP="00892051">
            <w:pPr>
              <w:jc w:val="center"/>
              <w:rPr>
                <w:rFonts w:ascii="Arial" w:hAnsi="Arial" w:cs="Arial"/>
                <w:b/>
              </w:rPr>
            </w:pPr>
          </w:p>
        </w:tc>
        <w:tc>
          <w:tcPr>
            <w:tcW w:w="1256" w:type="dxa"/>
            <w:shd w:val="clear" w:color="auto" w:fill="C6D9F1" w:themeFill="text2" w:themeFillTint="33"/>
          </w:tcPr>
          <w:p w:rsidR="00777781" w:rsidRPr="000227DC" w:rsidRDefault="00777781" w:rsidP="00892051">
            <w:pPr>
              <w:jc w:val="center"/>
              <w:rPr>
                <w:rFonts w:ascii="Arial" w:hAnsi="Arial" w:cs="Arial"/>
                <w:b/>
              </w:rPr>
            </w:pPr>
            <w:r>
              <w:rPr>
                <w:rFonts w:ascii="Arial" w:hAnsi="Arial" w:cs="Arial"/>
                <w:b/>
              </w:rPr>
              <w:t>Actual spend</w:t>
            </w:r>
          </w:p>
        </w:tc>
        <w:tc>
          <w:tcPr>
            <w:tcW w:w="2106" w:type="dxa"/>
            <w:shd w:val="clear" w:color="auto" w:fill="C6D9F1" w:themeFill="text2" w:themeFillTint="33"/>
          </w:tcPr>
          <w:p w:rsidR="00777781" w:rsidRPr="000227DC" w:rsidRDefault="00777781" w:rsidP="00892051">
            <w:pPr>
              <w:jc w:val="center"/>
              <w:rPr>
                <w:rFonts w:ascii="Arial" w:hAnsi="Arial" w:cs="Arial"/>
                <w:b/>
              </w:rPr>
            </w:pPr>
            <w:r w:rsidRPr="000227DC">
              <w:rPr>
                <w:rFonts w:ascii="Arial" w:hAnsi="Arial" w:cs="Arial"/>
                <w:b/>
              </w:rPr>
              <w:t>Description</w:t>
            </w:r>
            <w:r>
              <w:rPr>
                <w:rFonts w:ascii="Arial" w:hAnsi="Arial" w:cs="Arial"/>
                <w:b/>
              </w:rPr>
              <w:t xml:space="preserve"> of planned activities.</w:t>
            </w:r>
          </w:p>
        </w:tc>
        <w:tc>
          <w:tcPr>
            <w:tcW w:w="4125" w:type="dxa"/>
            <w:gridSpan w:val="2"/>
            <w:shd w:val="clear" w:color="auto" w:fill="C6D9F1" w:themeFill="text2" w:themeFillTint="33"/>
          </w:tcPr>
          <w:p w:rsidR="00777781" w:rsidRPr="000227DC" w:rsidRDefault="00777781" w:rsidP="00217F6A">
            <w:pPr>
              <w:jc w:val="center"/>
              <w:rPr>
                <w:rFonts w:ascii="Arial" w:hAnsi="Arial" w:cs="Arial"/>
                <w:b/>
              </w:rPr>
            </w:pPr>
            <w:r w:rsidRPr="00892051">
              <w:rPr>
                <w:rFonts w:ascii="Arial" w:hAnsi="Arial" w:cs="Arial"/>
                <w:b/>
              </w:rPr>
              <w:t>Desc</w:t>
            </w:r>
            <w:r>
              <w:rPr>
                <w:rFonts w:ascii="Arial" w:hAnsi="Arial" w:cs="Arial"/>
                <w:b/>
              </w:rPr>
              <w:t>ription of activities provided and r</w:t>
            </w:r>
            <w:r w:rsidRPr="00892051">
              <w:rPr>
                <w:rFonts w:ascii="Arial" w:hAnsi="Arial" w:cs="Arial"/>
                <w:b/>
              </w:rPr>
              <w:t>esources purchased</w:t>
            </w:r>
            <w:r>
              <w:rPr>
                <w:rFonts w:ascii="Arial" w:hAnsi="Arial" w:cs="Arial"/>
                <w:b/>
              </w:rPr>
              <w:t xml:space="preserve"> during Covid 19 pandemic 2020-2021</w:t>
            </w:r>
          </w:p>
        </w:tc>
        <w:tc>
          <w:tcPr>
            <w:tcW w:w="2392" w:type="dxa"/>
            <w:shd w:val="clear" w:color="auto" w:fill="C6D9F1" w:themeFill="text2" w:themeFillTint="33"/>
          </w:tcPr>
          <w:p w:rsidR="00777781" w:rsidRPr="000227DC" w:rsidRDefault="00777781" w:rsidP="00892051">
            <w:pPr>
              <w:jc w:val="center"/>
              <w:rPr>
                <w:rFonts w:ascii="Arial" w:hAnsi="Arial" w:cs="Arial"/>
                <w:b/>
              </w:rPr>
            </w:pPr>
            <w:r>
              <w:rPr>
                <w:rFonts w:ascii="Arial" w:hAnsi="Arial" w:cs="Arial"/>
                <w:b/>
              </w:rPr>
              <w:t>Impact</w:t>
            </w:r>
          </w:p>
        </w:tc>
      </w:tr>
      <w:tr w:rsidR="00777781" w:rsidRPr="00C31B97" w:rsidTr="00777781">
        <w:tc>
          <w:tcPr>
            <w:tcW w:w="2881" w:type="dxa"/>
          </w:tcPr>
          <w:p w:rsidR="00777781" w:rsidRPr="000227DC" w:rsidRDefault="00777781" w:rsidP="00892051">
            <w:pPr>
              <w:rPr>
                <w:rFonts w:ascii="Arial" w:hAnsi="Arial" w:cs="Arial"/>
              </w:rPr>
            </w:pPr>
            <w:r w:rsidRPr="000227DC">
              <w:rPr>
                <w:rFonts w:ascii="Arial" w:hAnsi="Arial" w:cs="Arial"/>
              </w:rPr>
              <w:t xml:space="preserve">School Sport Apprentice </w:t>
            </w:r>
          </w:p>
          <w:p w:rsidR="00777781" w:rsidRDefault="00777781" w:rsidP="00892051">
            <w:pPr>
              <w:rPr>
                <w:rFonts w:ascii="Arial" w:hAnsi="Arial" w:cs="Arial"/>
              </w:rPr>
            </w:pPr>
            <w:r w:rsidRPr="000227DC">
              <w:rPr>
                <w:rFonts w:ascii="Arial" w:hAnsi="Arial" w:cs="Arial"/>
              </w:rPr>
              <w:t>Mr Steven Smith</w:t>
            </w:r>
          </w:p>
          <w:p w:rsidR="00777781" w:rsidRDefault="00777781" w:rsidP="00892051">
            <w:pPr>
              <w:rPr>
                <w:rFonts w:ascii="Arial" w:hAnsi="Arial" w:cs="Arial"/>
              </w:rPr>
            </w:pPr>
          </w:p>
          <w:p w:rsidR="00777781" w:rsidRPr="000227DC" w:rsidRDefault="00777781" w:rsidP="00892051">
            <w:pPr>
              <w:rPr>
                <w:rFonts w:ascii="Arial" w:hAnsi="Arial" w:cs="Arial"/>
              </w:rPr>
            </w:pPr>
          </w:p>
        </w:tc>
        <w:tc>
          <w:tcPr>
            <w:tcW w:w="1256" w:type="dxa"/>
          </w:tcPr>
          <w:p w:rsidR="00777781" w:rsidRPr="000227DC" w:rsidRDefault="00777781" w:rsidP="00892051">
            <w:pPr>
              <w:jc w:val="right"/>
              <w:rPr>
                <w:rFonts w:ascii="Arial" w:hAnsi="Arial" w:cs="Arial"/>
              </w:rPr>
            </w:pPr>
            <w:r>
              <w:rPr>
                <w:rFonts w:ascii="Arial" w:hAnsi="Arial" w:cs="Arial"/>
              </w:rPr>
              <w:t>£5798.00</w:t>
            </w:r>
          </w:p>
        </w:tc>
        <w:tc>
          <w:tcPr>
            <w:tcW w:w="2106" w:type="dxa"/>
          </w:tcPr>
          <w:p w:rsidR="00777781" w:rsidRPr="000227DC" w:rsidRDefault="00777781" w:rsidP="00892051">
            <w:pPr>
              <w:rPr>
                <w:rFonts w:ascii="Arial" w:hAnsi="Arial" w:cs="Arial"/>
              </w:rPr>
            </w:pPr>
            <w:r w:rsidRPr="000227DC">
              <w:rPr>
                <w:rFonts w:ascii="Arial" w:hAnsi="Arial" w:cs="Arial"/>
              </w:rPr>
              <w:t>Mr Smith to deliver lunchtime and after school activities, PE session and to increase participation in sporting events.</w:t>
            </w:r>
          </w:p>
        </w:tc>
        <w:tc>
          <w:tcPr>
            <w:tcW w:w="4125" w:type="dxa"/>
            <w:gridSpan w:val="2"/>
          </w:tcPr>
          <w:p w:rsidR="00777781" w:rsidRPr="00217F6A" w:rsidRDefault="00777781" w:rsidP="00892051">
            <w:pPr>
              <w:rPr>
                <w:rFonts w:ascii="Arial" w:hAnsi="Arial" w:cs="Arial"/>
                <w:b/>
              </w:rPr>
            </w:pPr>
            <w:r w:rsidRPr="00217F6A">
              <w:rPr>
                <w:rFonts w:ascii="Arial" w:hAnsi="Arial" w:cs="Arial"/>
                <w:b/>
              </w:rPr>
              <w:t>Autumn 1&amp;2</w:t>
            </w:r>
          </w:p>
          <w:p w:rsidR="00777781" w:rsidRDefault="00777781" w:rsidP="00892051">
            <w:pPr>
              <w:rPr>
                <w:rFonts w:ascii="Arial" w:hAnsi="Arial" w:cs="Arial"/>
              </w:rPr>
            </w:pPr>
            <w:r>
              <w:rPr>
                <w:rFonts w:ascii="Arial" w:hAnsi="Arial" w:cs="Arial"/>
              </w:rPr>
              <w:t>1, Teaching PE to all year groups Reception – Year6</w:t>
            </w:r>
          </w:p>
          <w:p w:rsidR="00777781" w:rsidRDefault="00777781" w:rsidP="00892051">
            <w:pPr>
              <w:rPr>
                <w:rFonts w:ascii="Arial" w:hAnsi="Arial" w:cs="Arial"/>
              </w:rPr>
            </w:pPr>
            <w:r>
              <w:rPr>
                <w:rFonts w:ascii="Arial" w:hAnsi="Arial" w:cs="Arial"/>
              </w:rPr>
              <w:t xml:space="preserve">2.8.50  Basketball session daily </w:t>
            </w:r>
          </w:p>
          <w:p w:rsidR="00777781" w:rsidRDefault="00777781" w:rsidP="00892051">
            <w:pPr>
              <w:rPr>
                <w:rFonts w:ascii="Arial" w:hAnsi="Arial" w:cs="Arial"/>
              </w:rPr>
            </w:pPr>
            <w:r>
              <w:rPr>
                <w:rFonts w:ascii="Arial" w:hAnsi="Arial" w:cs="Arial"/>
              </w:rPr>
              <w:t xml:space="preserve">3. Team games UKS2, LKS2, KS1 daily – </w:t>
            </w:r>
            <w:r w:rsidR="00682D43">
              <w:rPr>
                <w:rFonts w:ascii="Arial" w:hAnsi="Arial" w:cs="Arial"/>
              </w:rPr>
              <w:t>break times</w:t>
            </w:r>
            <w:r>
              <w:rPr>
                <w:rFonts w:ascii="Arial" w:hAnsi="Arial" w:cs="Arial"/>
              </w:rPr>
              <w:t xml:space="preserve"> and lunchtimes</w:t>
            </w:r>
          </w:p>
          <w:p w:rsidR="00777781" w:rsidRDefault="00777781" w:rsidP="00892051">
            <w:pPr>
              <w:rPr>
                <w:rFonts w:ascii="Arial" w:hAnsi="Arial" w:cs="Arial"/>
              </w:rPr>
            </w:pPr>
            <w:r>
              <w:rPr>
                <w:rFonts w:ascii="Arial" w:hAnsi="Arial" w:cs="Arial"/>
              </w:rPr>
              <w:t>4. Sensory sport breaks for individual/small groups</w:t>
            </w:r>
          </w:p>
          <w:p w:rsidR="00777781" w:rsidRDefault="00777781" w:rsidP="00031833">
            <w:pPr>
              <w:rPr>
                <w:rFonts w:ascii="Arial" w:hAnsi="Arial" w:cs="Arial"/>
              </w:rPr>
            </w:pPr>
            <w:r>
              <w:rPr>
                <w:rFonts w:ascii="Arial" w:hAnsi="Arial" w:cs="Arial"/>
              </w:rPr>
              <w:t xml:space="preserve">5. Virtual Competitions </w:t>
            </w:r>
          </w:p>
          <w:p w:rsidR="00777781" w:rsidRPr="00031833" w:rsidRDefault="00777781" w:rsidP="00031833">
            <w:pPr>
              <w:rPr>
                <w:rFonts w:ascii="Arial" w:hAnsi="Arial" w:cs="Arial"/>
              </w:rPr>
            </w:pPr>
            <w:r>
              <w:rPr>
                <w:rFonts w:ascii="Arial" w:hAnsi="Arial" w:cs="Arial"/>
              </w:rPr>
              <w:t>Autumn 1 Classes</w:t>
            </w:r>
          </w:p>
          <w:p w:rsidR="00777781" w:rsidRPr="00031833" w:rsidRDefault="00777781" w:rsidP="00031833">
            <w:pPr>
              <w:rPr>
                <w:rFonts w:ascii="Arial" w:hAnsi="Arial" w:cs="Arial"/>
              </w:rPr>
            </w:pPr>
            <w:r w:rsidRPr="00031833">
              <w:rPr>
                <w:rFonts w:ascii="Arial" w:hAnsi="Arial" w:cs="Arial"/>
              </w:rPr>
              <w:t>Y1/2</w:t>
            </w:r>
            <w:r>
              <w:rPr>
                <w:rFonts w:ascii="Arial" w:hAnsi="Arial" w:cs="Arial"/>
              </w:rPr>
              <w:t xml:space="preserve"> </w:t>
            </w:r>
            <w:r w:rsidR="00682D43">
              <w:rPr>
                <w:rFonts w:ascii="Arial" w:hAnsi="Arial" w:cs="Arial"/>
              </w:rPr>
              <w:t>star jumps</w:t>
            </w:r>
          </w:p>
          <w:p w:rsidR="00777781" w:rsidRPr="00031833" w:rsidRDefault="00777781" w:rsidP="00031833">
            <w:pPr>
              <w:rPr>
                <w:rFonts w:ascii="Arial" w:hAnsi="Arial" w:cs="Arial"/>
              </w:rPr>
            </w:pPr>
            <w:r w:rsidRPr="00031833">
              <w:rPr>
                <w:rFonts w:ascii="Arial" w:hAnsi="Arial" w:cs="Arial"/>
              </w:rPr>
              <w:t>Y3/4</w:t>
            </w:r>
            <w:r>
              <w:rPr>
                <w:rFonts w:ascii="Arial" w:hAnsi="Arial" w:cs="Arial"/>
              </w:rPr>
              <w:t xml:space="preserve"> speed bounce</w:t>
            </w:r>
          </w:p>
          <w:p w:rsidR="00777781" w:rsidRDefault="00777781" w:rsidP="00031833">
            <w:pPr>
              <w:rPr>
                <w:rFonts w:ascii="Arial" w:hAnsi="Arial" w:cs="Arial"/>
              </w:rPr>
            </w:pPr>
            <w:r w:rsidRPr="00031833">
              <w:rPr>
                <w:rFonts w:ascii="Arial" w:hAnsi="Arial" w:cs="Arial"/>
              </w:rPr>
              <w:t>Y5/6</w:t>
            </w:r>
            <w:r>
              <w:rPr>
                <w:rFonts w:ascii="Arial" w:hAnsi="Arial" w:cs="Arial"/>
              </w:rPr>
              <w:t xml:space="preserve"> skipping</w:t>
            </w:r>
          </w:p>
          <w:p w:rsidR="00777781" w:rsidRDefault="00777781" w:rsidP="00031833">
            <w:pPr>
              <w:rPr>
                <w:rFonts w:ascii="Arial" w:hAnsi="Arial" w:cs="Arial"/>
              </w:rPr>
            </w:pPr>
            <w:r>
              <w:rPr>
                <w:rFonts w:ascii="Arial" w:hAnsi="Arial" w:cs="Arial"/>
              </w:rPr>
              <w:t>Autumn2 Classes</w:t>
            </w:r>
          </w:p>
          <w:p w:rsidR="00777781" w:rsidRDefault="00777781" w:rsidP="00892051">
            <w:pPr>
              <w:rPr>
                <w:rFonts w:ascii="Arial" w:hAnsi="Arial" w:cs="Arial"/>
              </w:rPr>
            </w:pPr>
            <w:r>
              <w:rPr>
                <w:rFonts w:ascii="Arial" w:hAnsi="Arial" w:cs="Arial"/>
              </w:rPr>
              <w:t>Y1/2 flamingo’s balance</w:t>
            </w:r>
          </w:p>
          <w:p w:rsidR="00777781" w:rsidRDefault="00777781" w:rsidP="00892051">
            <w:pPr>
              <w:rPr>
                <w:rFonts w:ascii="Arial" w:hAnsi="Arial" w:cs="Arial"/>
              </w:rPr>
            </w:pPr>
            <w:r>
              <w:rPr>
                <w:rFonts w:ascii="Arial" w:hAnsi="Arial" w:cs="Arial"/>
              </w:rPr>
              <w:t>Y3/4 volleyball keepy up</w:t>
            </w:r>
          </w:p>
          <w:p w:rsidR="00777781" w:rsidRDefault="00777781" w:rsidP="00892051">
            <w:pPr>
              <w:rPr>
                <w:rFonts w:ascii="Arial" w:hAnsi="Arial" w:cs="Arial"/>
              </w:rPr>
            </w:pPr>
            <w:r>
              <w:rPr>
                <w:rFonts w:ascii="Arial" w:hAnsi="Arial" w:cs="Arial"/>
              </w:rPr>
              <w:t>Y5/6 dodgeball dodge slam</w:t>
            </w:r>
          </w:p>
          <w:p w:rsidR="00777781" w:rsidRDefault="00777781" w:rsidP="00892051">
            <w:pPr>
              <w:rPr>
                <w:rFonts w:ascii="Arial" w:hAnsi="Arial" w:cs="Arial"/>
              </w:rPr>
            </w:pPr>
          </w:p>
          <w:p w:rsidR="00777781" w:rsidRPr="00217F6A" w:rsidRDefault="00777781" w:rsidP="00892051">
            <w:pPr>
              <w:rPr>
                <w:rFonts w:ascii="Arial" w:hAnsi="Arial" w:cs="Arial"/>
                <w:b/>
              </w:rPr>
            </w:pPr>
            <w:r w:rsidRPr="00217F6A">
              <w:rPr>
                <w:rFonts w:ascii="Arial" w:hAnsi="Arial" w:cs="Arial"/>
                <w:b/>
              </w:rPr>
              <w:t>Spring 1 Bubbles</w:t>
            </w:r>
          </w:p>
          <w:p w:rsidR="00777781" w:rsidRPr="00031833" w:rsidRDefault="00777781" w:rsidP="00031833">
            <w:pPr>
              <w:rPr>
                <w:rFonts w:ascii="Arial" w:hAnsi="Arial" w:cs="Arial"/>
              </w:rPr>
            </w:pPr>
            <w:r>
              <w:rPr>
                <w:rFonts w:ascii="Arial" w:hAnsi="Arial" w:cs="Arial"/>
              </w:rPr>
              <w:t>1.</w:t>
            </w:r>
            <w:r w:rsidRPr="00031833">
              <w:rPr>
                <w:rFonts w:ascii="Arial" w:hAnsi="Arial" w:cs="Arial"/>
              </w:rPr>
              <w:t>Delivering PE to newly formed bubbles January – March</w:t>
            </w:r>
          </w:p>
          <w:p w:rsidR="00777781" w:rsidRPr="00031833" w:rsidRDefault="00777781" w:rsidP="00031833">
            <w:pPr>
              <w:rPr>
                <w:rFonts w:ascii="Arial" w:hAnsi="Arial" w:cs="Arial"/>
              </w:rPr>
            </w:pPr>
            <w:r>
              <w:rPr>
                <w:rFonts w:ascii="Arial" w:hAnsi="Arial" w:cs="Arial"/>
              </w:rPr>
              <w:t>2. Virtual  competitions</w:t>
            </w:r>
          </w:p>
          <w:p w:rsidR="00777781" w:rsidRPr="00031833" w:rsidRDefault="00777781" w:rsidP="00031833">
            <w:pPr>
              <w:rPr>
                <w:rFonts w:ascii="Arial" w:hAnsi="Arial" w:cs="Arial"/>
              </w:rPr>
            </w:pPr>
            <w:r w:rsidRPr="00031833">
              <w:rPr>
                <w:rFonts w:ascii="Arial" w:hAnsi="Arial" w:cs="Arial"/>
              </w:rPr>
              <w:t>Y1/2</w:t>
            </w:r>
            <w:r>
              <w:rPr>
                <w:rFonts w:ascii="Arial" w:hAnsi="Arial" w:cs="Arial"/>
              </w:rPr>
              <w:t xml:space="preserve"> Climb the wall</w:t>
            </w:r>
          </w:p>
          <w:p w:rsidR="00777781" w:rsidRPr="00031833" w:rsidRDefault="00777781" w:rsidP="00031833">
            <w:pPr>
              <w:rPr>
                <w:rFonts w:ascii="Arial" w:hAnsi="Arial" w:cs="Arial"/>
              </w:rPr>
            </w:pPr>
            <w:r w:rsidRPr="00031833">
              <w:rPr>
                <w:rFonts w:ascii="Arial" w:hAnsi="Arial" w:cs="Arial"/>
              </w:rPr>
              <w:t>Y3/4</w:t>
            </w:r>
            <w:r>
              <w:rPr>
                <w:rFonts w:ascii="Arial" w:hAnsi="Arial" w:cs="Arial"/>
              </w:rPr>
              <w:t xml:space="preserve"> Target throw</w:t>
            </w:r>
          </w:p>
          <w:p w:rsidR="00777781" w:rsidRDefault="00777781" w:rsidP="00031833">
            <w:pPr>
              <w:rPr>
                <w:rFonts w:ascii="Arial" w:hAnsi="Arial" w:cs="Arial"/>
              </w:rPr>
            </w:pPr>
            <w:r w:rsidRPr="00031833">
              <w:rPr>
                <w:rFonts w:ascii="Arial" w:hAnsi="Arial" w:cs="Arial"/>
              </w:rPr>
              <w:t>Y5/6</w:t>
            </w:r>
            <w:r>
              <w:rPr>
                <w:rFonts w:ascii="Arial" w:hAnsi="Arial" w:cs="Arial"/>
              </w:rPr>
              <w:t xml:space="preserve"> Bowling</w:t>
            </w:r>
          </w:p>
          <w:p w:rsidR="00777781" w:rsidRPr="00031833" w:rsidRDefault="00777781" w:rsidP="00031833">
            <w:pPr>
              <w:rPr>
                <w:rFonts w:ascii="Arial" w:hAnsi="Arial" w:cs="Arial"/>
              </w:rPr>
            </w:pPr>
          </w:p>
          <w:p w:rsidR="00777781" w:rsidRPr="00217F6A" w:rsidRDefault="00777781" w:rsidP="00892051">
            <w:pPr>
              <w:rPr>
                <w:rFonts w:ascii="Arial" w:hAnsi="Arial" w:cs="Arial"/>
                <w:b/>
              </w:rPr>
            </w:pPr>
            <w:r w:rsidRPr="00217F6A">
              <w:rPr>
                <w:rFonts w:ascii="Arial" w:hAnsi="Arial" w:cs="Arial"/>
                <w:b/>
              </w:rPr>
              <w:t>Spring 2 Bubbles/classes</w:t>
            </w:r>
          </w:p>
          <w:p w:rsidR="00777781" w:rsidRPr="000E2D95" w:rsidRDefault="00777781" w:rsidP="00892051">
            <w:pPr>
              <w:rPr>
                <w:rFonts w:ascii="Arial" w:hAnsi="Arial" w:cs="Arial"/>
              </w:rPr>
            </w:pPr>
            <w:r>
              <w:rPr>
                <w:rFonts w:ascii="Arial" w:hAnsi="Arial" w:cs="Arial"/>
              </w:rPr>
              <w:t>1.</w:t>
            </w:r>
            <w:r w:rsidRPr="000E2D95">
              <w:rPr>
                <w:rFonts w:ascii="Arial" w:hAnsi="Arial" w:cs="Arial"/>
              </w:rPr>
              <w:t xml:space="preserve"> Teaching PE to all year groups Reception – Year6</w:t>
            </w:r>
          </w:p>
          <w:p w:rsidR="00777781" w:rsidRPr="000E2D95" w:rsidRDefault="00777781" w:rsidP="00892051">
            <w:pPr>
              <w:rPr>
                <w:rFonts w:ascii="Arial" w:hAnsi="Arial" w:cs="Arial"/>
              </w:rPr>
            </w:pPr>
            <w:r w:rsidRPr="000E2D95">
              <w:rPr>
                <w:rFonts w:ascii="Arial" w:hAnsi="Arial" w:cs="Arial"/>
              </w:rPr>
              <w:t>2.</w:t>
            </w:r>
            <w:r>
              <w:rPr>
                <w:rFonts w:ascii="Arial" w:hAnsi="Arial" w:cs="Arial"/>
              </w:rPr>
              <w:t xml:space="preserve"> </w:t>
            </w:r>
            <w:r w:rsidRPr="000E2D95">
              <w:rPr>
                <w:rFonts w:ascii="Arial" w:hAnsi="Arial" w:cs="Arial"/>
              </w:rPr>
              <w:t>8.50</w:t>
            </w:r>
            <w:r>
              <w:rPr>
                <w:rFonts w:ascii="Arial" w:hAnsi="Arial" w:cs="Arial"/>
              </w:rPr>
              <w:t xml:space="preserve">am  </w:t>
            </w:r>
            <w:r w:rsidRPr="000E2D95">
              <w:rPr>
                <w:rFonts w:ascii="Arial" w:hAnsi="Arial" w:cs="Arial"/>
              </w:rPr>
              <w:t xml:space="preserve">Basketball session daily </w:t>
            </w:r>
          </w:p>
          <w:p w:rsidR="00777781" w:rsidRPr="000E2D95" w:rsidRDefault="00777781" w:rsidP="00892051">
            <w:pPr>
              <w:rPr>
                <w:rFonts w:ascii="Arial" w:hAnsi="Arial" w:cs="Arial"/>
              </w:rPr>
            </w:pPr>
            <w:r w:rsidRPr="000E2D95">
              <w:rPr>
                <w:rFonts w:ascii="Arial" w:hAnsi="Arial" w:cs="Arial"/>
              </w:rPr>
              <w:lastRenderedPageBreak/>
              <w:t xml:space="preserve">3. Team games UKS2, LKS2, KS1 daily – </w:t>
            </w:r>
            <w:r w:rsidR="00682D43" w:rsidRPr="000E2D95">
              <w:rPr>
                <w:rFonts w:ascii="Arial" w:hAnsi="Arial" w:cs="Arial"/>
              </w:rPr>
              <w:t>break times</w:t>
            </w:r>
            <w:r w:rsidRPr="000E2D95">
              <w:rPr>
                <w:rFonts w:ascii="Arial" w:hAnsi="Arial" w:cs="Arial"/>
              </w:rPr>
              <w:t xml:space="preserve"> and lunchtimes</w:t>
            </w:r>
          </w:p>
          <w:p w:rsidR="00777781" w:rsidRPr="000E2D95" w:rsidRDefault="00777781" w:rsidP="00892051">
            <w:pPr>
              <w:rPr>
                <w:rFonts w:ascii="Arial" w:hAnsi="Arial" w:cs="Arial"/>
              </w:rPr>
            </w:pPr>
            <w:r w:rsidRPr="000E2D95">
              <w:rPr>
                <w:rFonts w:ascii="Arial" w:hAnsi="Arial" w:cs="Arial"/>
              </w:rPr>
              <w:t>4. Sensory sport breaks for individual/small groups</w:t>
            </w:r>
          </w:p>
          <w:p w:rsidR="00777781" w:rsidRPr="00031833" w:rsidRDefault="00777781" w:rsidP="00031833">
            <w:pPr>
              <w:rPr>
                <w:rFonts w:ascii="Arial" w:hAnsi="Arial" w:cs="Arial"/>
              </w:rPr>
            </w:pPr>
            <w:r>
              <w:rPr>
                <w:rFonts w:ascii="Arial" w:hAnsi="Arial" w:cs="Arial"/>
              </w:rPr>
              <w:t xml:space="preserve">5. </w:t>
            </w:r>
            <w:r w:rsidRPr="00031833">
              <w:rPr>
                <w:rFonts w:ascii="Arial" w:hAnsi="Arial" w:cs="Arial"/>
              </w:rPr>
              <w:t>Virtual  competitions</w:t>
            </w:r>
          </w:p>
          <w:p w:rsidR="00777781" w:rsidRPr="00031833" w:rsidRDefault="00777781" w:rsidP="00031833">
            <w:pPr>
              <w:rPr>
                <w:rFonts w:ascii="Arial" w:hAnsi="Arial" w:cs="Arial"/>
              </w:rPr>
            </w:pPr>
            <w:r w:rsidRPr="00031833">
              <w:rPr>
                <w:rFonts w:ascii="Arial" w:hAnsi="Arial" w:cs="Arial"/>
              </w:rPr>
              <w:t>Y1/2</w:t>
            </w:r>
            <w:r>
              <w:rPr>
                <w:rFonts w:ascii="Arial" w:hAnsi="Arial" w:cs="Arial"/>
              </w:rPr>
              <w:t xml:space="preserve"> balloon bop</w:t>
            </w:r>
          </w:p>
          <w:p w:rsidR="00777781" w:rsidRPr="00031833" w:rsidRDefault="00777781" w:rsidP="00031833">
            <w:pPr>
              <w:rPr>
                <w:rFonts w:ascii="Arial" w:hAnsi="Arial" w:cs="Arial"/>
              </w:rPr>
            </w:pPr>
            <w:r w:rsidRPr="00031833">
              <w:rPr>
                <w:rFonts w:ascii="Arial" w:hAnsi="Arial" w:cs="Arial"/>
              </w:rPr>
              <w:t>Y3/4</w:t>
            </w:r>
            <w:r>
              <w:rPr>
                <w:rFonts w:ascii="Arial" w:hAnsi="Arial" w:cs="Arial"/>
              </w:rPr>
              <w:t xml:space="preserve"> arabesque balance</w:t>
            </w:r>
          </w:p>
          <w:p w:rsidR="00777781" w:rsidRDefault="00777781" w:rsidP="00031833">
            <w:pPr>
              <w:rPr>
                <w:rFonts w:ascii="Arial" w:hAnsi="Arial" w:cs="Arial"/>
              </w:rPr>
            </w:pPr>
            <w:r w:rsidRPr="00031833">
              <w:rPr>
                <w:rFonts w:ascii="Arial" w:hAnsi="Arial" w:cs="Arial"/>
              </w:rPr>
              <w:t>Y5/6</w:t>
            </w:r>
            <w:r>
              <w:rPr>
                <w:rFonts w:ascii="Arial" w:hAnsi="Arial" w:cs="Arial"/>
              </w:rPr>
              <w:t xml:space="preserve"> plank to push up</w:t>
            </w:r>
          </w:p>
          <w:p w:rsidR="00777781" w:rsidRDefault="00777781" w:rsidP="00892051">
            <w:pPr>
              <w:rPr>
                <w:rFonts w:ascii="Arial" w:hAnsi="Arial" w:cs="Arial"/>
              </w:rPr>
            </w:pPr>
          </w:p>
          <w:p w:rsidR="00777781" w:rsidRPr="00217F6A" w:rsidRDefault="00777781" w:rsidP="00892051">
            <w:pPr>
              <w:rPr>
                <w:rFonts w:ascii="Arial" w:hAnsi="Arial" w:cs="Arial"/>
                <w:b/>
              </w:rPr>
            </w:pPr>
            <w:r w:rsidRPr="00217F6A">
              <w:rPr>
                <w:rFonts w:ascii="Arial" w:hAnsi="Arial" w:cs="Arial"/>
                <w:b/>
              </w:rPr>
              <w:t>Summer 1</w:t>
            </w:r>
          </w:p>
          <w:p w:rsidR="00777781" w:rsidRPr="000E2D95" w:rsidRDefault="00777781" w:rsidP="00892051">
            <w:pPr>
              <w:rPr>
                <w:rFonts w:ascii="Arial" w:hAnsi="Arial" w:cs="Arial"/>
              </w:rPr>
            </w:pPr>
            <w:r w:rsidRPr="000E2D95">
              <w:rPr>
                <w:rFonts w:ascii="Arial" w:hAnsi="Arial" w:cs="Arial"/>
              </w:rPr>
              <w:t>1. Teaching PE to all year groups Reception – Year6</w:t>
            </w:r>
          </w:p>
          <w:p w:rsidR="00777781" w:rsidRPr="000E2D95" w:rsidRDefault="00777781" w:rsidP="00892051">
            <w:pPr>
              <w:rPr>
                <w:rFonts w:ascii="Arial" w:hAnsi="Arial" w:cs="Arial"/>
              </w:rPr>
            </w:pPr>
            <w:r w:rsidRPr="000E2D95">
              <w:rPr>
                <w:rFonts w:ascii="Arial" w:hAnsi="Arial" w:cs="Arial"/>
              </w:rPr>
              <w:t xml:space="preserve">2. 8.50am  Basketball session daily </w:t>
            </w:r>
          </w:p>
          <w:p w:rsidR="00777781" w:rsidRPr="000E2D95" w:rsidRDefault="00777781" w:rsidP="00892051">
            <w:pPr>
              <w:rPr>
                <w:rFonts w:ascii="Arial" w:hAnsi="Arial" w:cs="Arial"/>
              </w:rPr>
            </w:pPr>
            <w:r w:rsidRPr="000E2D95">
              <w:rPr>
                <w:rFonts w:ascii="Arial" w:hAnsi="Arial" w:cs="Arial"/>
              </w:rPr>
              <w:t xml:space="preserve">3. Team games UKS2, LKS2, KS1 daily – </w:t>
            </w:r>
            <w:r w:rsidR="00682D43" w:rsidRPr="000E2D95">
              <w:rPr>
                <w:rFonts w:ascii="Arial" w:hAnsi="Arial" w:cs="Arial"/>
              </w:rPr>
              <w:t>break times</w:t>
            </w:r>
            <w:r w:rsidRPr="000E2D95">
              <w:rPr>
                <w:rFonts w:ascii="Arial" w:hAnsi="Arial" w:cs="Arial"/>
              </w:rPr>
              <w:t xml:space="preserve"> and lunchtimes</w:t>
            </w:r>
          </w:p>
          <w:p w:rsidR="00777781" w:rsidRPr="000E2D95" w:rsidRDefault="00777781" w:rsidP="00892051">
            <w:pPr>
              <w:rPr>
                <w:rFonts w:ascii="Arial" w:hAnsi="Arial" w:cs="Arial"/>
              </w:rPr>
            </w:pPr>
            <w:r w:rsidRPr="000E2D95">
              <w:rPr>
                <w:rFonts w:ascii="Arial" w:hAnsi="Arial" w:cs="Arial"/>
              </w:rPr>
              <w:t>4. Sensory sport breaks for individual/small groups</w:t>
            </w:r>
          </w:p>
          <w:p w:rsidR="00777781" w:rsidRPr="000E2D95" w:rsidRDefault="00777781" w:rsidP="00892051">
            <w:pPr>
              <w:rPr>
                <w:rFonts w:ascii="Arial" w:hAnsi="Arial" w:cs="Arial"/>
              </w:rPr>
            </w:pPr>
            <w:r w:rsidRPr="000E2D95">
              <w:rPr>
                <w:rFonts w:ascii="Arial" w:hAnsi="Arial" w:cs="Arial"/>
              </w:rPr>
              <w:t>5. Extra-curricular activities:</w:t>
            </w:r>
          </w:p>
          <w:p w:rsidR="00777781" w:rsidRPr="000E2D95" w:rsidRDefault="00777781" w:rsidP="00892051">
            <w:pPr>
              <w:rPr>
                <w:rFonts w:ascii="Arial" w:hAnsi="Arial" w:cs="Arial"/>
              </w:rPr>
            </w:pPr>
            <w:r w:rsidRPr="000E2D95">
              <w:rPr>
                <w:rFonts w:ascii="Arial" w:hAnsi="Arial" w:cs="Arial"/>
              </w:rPr>
              <w:t>Monday</w:t>
            </w:r>
            <w:r>
              <w:rPr>
                <w:rFonts w:ascii="Arial" w:hAnsi="Arial" w:cs="Arial"/>
              </w:rPr>
              <w:t xml:space="preserve"> Rigby Y5/6 multi-sports x10 pupils</w:t>
            </w:r>
          </w:p>
          <w:p w:rsidR="00777781" w:rsidRPr="000E2D95" w:rsidRDefault="00777781" w:rsidP="00892051">
            <w:pPr>
              <w:rPr>
                <w:rFonts w:ascii="Arial" w:hAnsi="Arial" w:cs="Arial"/>
              </w:rPr>
            </w:pPr>
            <w:r w:rsidRPr="000E2D95">
              <w:rPr>
                <w:rFonts w:ascii="Arial" w:hAnsi="Arial" w:cs="Arial"/>
              </w:rPr>
              <w:t>Tuesday</w:t>
            </w:r>
            <w:r>
              <w:rPr>
                <w:rFonts w:ascii="Arial" w:hAnsi="Arial" w:cs="Arial"/>
              </w:rPr>
              <w:t xml:space="preserve"> Clitherow Y6 tag rugby x11 pupils</w:t>
            </w:r>
          </w:p>
          <w:p w:rsidR="00777781" w:rsidRPr="000E2D95" w:rsidRDefault="00777781" w:rsidP="00892051">
            <w:pPr>
              <w:rPr>
                <w:rFonts w:ascii="Arial" w:hAnsi="Arial" w:cs="Arial"/>
              </w:rPr>
            </w:pPr>
            <w:r w:rsidRPr="000E2D95">
              <w:rPr>
                <w:rFonts w:ascii="Arial" w:hAnsi="Arial" w:cs="Arial"/>
              </w:rPr>
              <w:t>Wednesday</w:t>
            </w:r>
            <w:r>
              <w:rPr>
                <w:rFonts w:ascii="Arial" w:hAnsi="Arial" w:cs="Arial"/>
              </w:rPr>
              <w:t xml:space="preserve"> Kirby Y3 multi=sports x15 pupils</w:t>
            </w:r>
          </w:p>
          <w:p w:rsidR="00777781" w:rsidRPr="000E2D95" w:rsidRDefault="00777781" w:rsidP="00892051">
            <w:pPr>
              <w:rPr>
                <w:rFonts w:ascii="Arial" w:hAnsi="Arial" w:cs="Arial"/>
              </w:rPr>
            </w:pPr>
            <w:r w:rsidRPr="000E2D95">
              <w:rPr>
                <w:rFonts w:ascii="Arial" w:hAnsi="Arial" w:cs="Arial"/>
              </w:rPr>
              <w:t>Thursday</w:t>
            </w:r>
            <w:r>
              <w:rPr>
                <w:rFonts w:ascii="Arial" w:hAnsi="Arial" w:cs="Arial"/>
              </w:rPr>
              <w:t xml:space="preserve"> Howard Y4 dodgeball x16 pupils</w:t>
            </w:r>
          </w:p>
          <w:p w:rsidR="00777781" w:rsidRDefault="00777781" w:rsidP="00892051">
            <w:pPr>
              <w:rPr>
                <w:rFonts w:ascii="Arial" w:hAnsi="Arial" w:cs="Arial"/>
              </w:rPr>
            </w:pPr>
            <w:r w:rsidRPr="000E2D95">
              <w:rPr>
                <w:rFonts w:ascii="Arial" w:hAnsi="Arial" w:cs="Arial"/>
              </w:rPr>
              <w:t>Friday</w:t>
            </w:r>
            <w:r>
              <w:rPr>
                <w:rFonts w:ascii="Arial" w:hAnsi="Arial" w:cs="Arial"/>
              </w:rPr>
              <w:t xml:space="preserve"> Plessington Y3/4 multi=sports x16 pupils</w:t>
            </w:r>
          </w:p>
          <w:p w:rsidR="00777781" w:rsidRPr="00031833" w:rsidRDefault="00777781" w:rsidP="00031833">
            <w:pPr>
              <w:rPr>
                <w:rFonts w:ascii="Arial" w:hAnsi="Arial" w:cs="Arial"/>
              </w:rPr>
            </w:pPr>
            <w:r>
              <w:rPr>
                <w:rFonts w:ascii="Arial" w:hAnsi="Arial" w:cs="Arial"/>
              </w:rPr>
              <w:t xml:space="preserve">6. </w:t>
            </w:r>
            <w:r w:rsidRPr="00031833">
              <w:rPr>
                <w:rFonts w:ascii="Arial" w:hAnsi="Arial" w:cs="Arial"/>
              </w:rPr>
              <w:t>Virtual  competitions</w:t>
            </w:r>
          </w:p>
          <w:p w:rsidR="00777781" w:rsidRPr="00031833" w:rsidRDefault="00777781" w:rsidP="00031833">
            <w:pPr>
              <w:rPr>
                <w:rFonts w:ascii="Arial" w:hAnsi="Arial" w:cs="Arial"/>
              </w:rPr>
            </w:pPr>
            <w:r w:rsidRPr="00031833">
              <w:rPr>
                <w:rFonts w:ascii="Arial" w:hAnsi="Arial" w:cs="Arial"/>
              </w:rPr>
              <w:t>Y1/2</w:t>
            </w:r>
            <w:r>
              <w:rPr>
                <w:rFonts w:ascii="Arial" w:hAnsi="Arial" w:cs="Arial"/>
              </w:rPr>
              <w:t xml:space="preserve"> Superman plank</w:t>
            </w:r>
          </w:p>
          <w:p w:rsidR="00777781" w:rsidRPr="00031833" w:rsidRDefault="00777781" w:rsidP="00031833">
            <w:pPr>
              <w:rPr>
                <w:rFonts w:ascii="Arial" w:hAnsi="Arial" w:cs="Arial"/>
              </w:rPr>
            </w:pPr>
            <w:r w:rsidRPr="00031833">
              <w:rPr>
                <w:rFonts w:ascii="Arial" w:hAnsi="Arial" w:cs="Arial"/>
              </w:rPr>
              <w:t>Y3/4</w:t>
            </w:r>
            <w:r>
              <w:rPr>
                <w:rFonts w:ascii="Arial" w:hAnsi="Arial" w:cs="Arial"/>
              </w:rPr>
              <w:t xml:space="preserve"> Spiderman hang</w:t>
            </w:r>
          </w:p>
          <w:p w:rsidR="00777781" w:rsidRDefault="00777781" w:rsidP="00031833">
            <w:pPr>
              <w:rPr>
                <w:rFonts w:ascii="Arial" w:hAnsi="Arial" w:cs="Arial"/>
              </w:rPr>
            </w:pPr>
            <w:r w:rsidRPr="00031833">
              <w:rPr>
                <w:rFonts w:ascii="Arial" w:hAnsi="Arial" w:cs="Arial"/>
              </w:rPr>
              <w:t>Y5/6</w:t>
            </w:r>
            <w:r>
              <w:rPr>
                <w:rFonts w:ascii="Arial" w:hAnsi="Arial" w:cs="Arial"/>
              </w:rPr>
              <w:t xml:space="preserve"> Hulk hold</w:t>
            </w:r>
          </w:p>
          <w:p w:rsidR="00777781" w:rsidRDefault="00777781" w:rsidP="00892051">
            <w:pPr>
              <w:rPr>
                <w:rFonts w:ascii="Arial" w:hAnsi="Arial" w:cs="Arial"/>
              </w:rPr>
            </w:pPr>
          </w:p>
          <w:p w:rsidR="00777781" w:rsidRDefault="00777781" w:rsidP="00892051">
            <w:pPr>
              <w:rPr>
                <w:rFonts w:ascii="Arial" w:hAnsi="Arial" w:cs="Arial"/>
              </w:rPr>
            </w:pPr>
          </w:p>
          <w:p w:rsidR="00777781" w:rsidRPr="00217F6A" w:rsidRDefault="00777781" w:rsidP="00892051">
            <w:pPr>
              <w:rPr>
                <w:rFonts w:ascii="Arial" w:hAnsi="Arial" w:cs="Arial"/>
                <w:b/>
              </w:rPr>
            </w:pPr>
            <w:r w:rsidRPr="00217F6A">
              <w:rPr>
                <w:rFonts w:ascii="Arial" w:hAnsi="Arial" w:cs="Arial"/>
                <w:b/>
              </w:rPr>
              <w:t>Summer2</w:t>
            </w:r>
          </w:p>
          <w:p w:rsidR="00777781" w:rsidRPr="000E2D95" w:rsidRDefault="00777781" w:rsidP="00892051">
            <w:pPr>
              <w:rPr>
                <w:rFonts w:ascii="Arial" w:hAnsi="Arial" w:cs="Arial"/>
              </w:rPr>
            </w:pPr>
            <w:r w:rsidRPr="000E2D95">
              <w:rPr>
                <w:rFonts w:ascii="Arial" w:hAnsi="Arial" w:cs="Arial"/>
              </w:rPr>
              <w:lastRenderedPageBreak/>
              <w:t>1. Teaching PE to all year groups Reception – Year6</w:t>
            </w:r>
          </w:p>
          <w:p w:rsidR="00777781" w:rsidRPr="000E2D95" w:rsidRDefault="00777781" w:rsidP="00892051">
            <w:pPr>
              <w:rPr>
                <w:rFonts w:ascii="Arial" w:hAnsi="Arial" w:cs="Arial"/>
              </w:rPr>
            </w:pPr>
            <w:r w:rsidRPr="000E2D95">
              <w:rPr>
                <w:rFonts w:ascii="Arial" w:hAnsi="Arial" w:cs="Arial"/>
              </w:rPr>
              <w:t xml:space="preserve">2. 8.50am  Basketball session daily </w:t>
            </w:r>
          </w:p>
          <w:p w:rsidR="00777781" w:rsidRPr="000E2D95" w:rsidRDefault="00777781" w:rsidP="00892051">
            <w:pPr>
              <w:rPr>
                <w:rFonts w:ascii="Arial" w:hAnsi="Arial" w:cs="Arial"/>
              </w:rPr>
            </w:pPr>
            <w:r w:rsidRPr="000E2D95">
              <w:rPr>
                <w:rFonts w:ascii="Arial" w:hAnsi="Arial" w:cs="Arial"/>
              </w:rPr>
              <w:t xml:space="preserve">3. Team games UKS2, LKS2, KS1 daily – </w:t>
            </w:r>
            <w:r w:rsidR="00682D43" w:rsidRPr="000E2D95">
              <w:rPr>
                <w:rFonts w:ascii="Arial" w:hAnsi="Arial" w:cs="Arial"/>
              </w:rPr>
              <w:t>break times</w:t>
            </w:r>
            <w:r w:rsidRPr="000E2D95">
              <w:rPr>
                <w:rFonts w:ascii="Arial" w:hAnsi="Arial" w:cs="Arial"/>
              </w:rPr>
              <w:t xml:space="preserve"> and lunchtimes</w:t>
            </w:r>
          </w:p>
          <w:p w:rsidR="00777781" w:rsidRPr="000E2D95" w:rsidRDefault="00777781" w:rsidP="00892051">
            <w:pPr>
              <w:rPr>
                <w:rFonts w:ascii="Arial" w:hAnsi="Arial" w:cs="Arial"/>
              </w:rPr>
            </w:pPr>
            <w:r w:rsidRPr="000E2D95">
              <w:rPr>
                <w:rFonts w:ascii="Arial" w:hAnsi="Arial" w:cs="Arial"/>
              </w:rPr>
              <w:t>4. Sensory sport breaks for individual/small groups</w:t>
            </w:r>
          </w:p>
          <w:p w:rsidR="00777781" w:rsidRPr="000E2D95" w:rsidRDefault="00777781" w:rsidP="00892051">
            <w:pPr>
              <w:rPr>
                <w:rFonts w:ascii="Arial" w:hAnsi="Arial" w:cs="Arial"/>
              </w:rPr>
            </w:pPr>
            <w:r w:rsidRPr="000E2D95">
              <w:rPr>
                <w:rFonts w:ascii="Arial" w:hAnsi="Arial" w:cs="Arial"/>
              </w:rPr>
              <w:t>5. Extra-curricular activities:</w:t>
            </w:r>
          </w:p>
          <w:p w:rsidR="00777781" w:rsidRPr="000E2D95" w:rsidRDefault="00777781" w:rsidP="00892051">
            <w:pPr>
              <w:rPr>
                <w:rFonts w:ascii="Arial" w:hAnsi="Arial" w:cs="Arial"/>
              </w:rPr>
            </w:pPr>
            <w:r w:rsidRPr="000E2D95">
              <w:rPr>
                <w:rFonts w:ascii="Arial" w:hAnsi="Arial" w:cs="Arial"/>
              </w:rPr>
              <w:t>Monday</w:t>
            </w:r>
            <w:r>
              <w:rPr>
                <w:rFonts w:ascii="Arial" w:hAnsi="Arial" w:cs="Arial"/>
              </w:rPr>
              <w:t xml:space="preserve"> Fisher Y5 multi-sports x11 pupils</w:t>
            </w:r>
          </w:p>
          <w:p w:rsidR="00777781" w:rsidRPr="000E2D95" w:rsidRDefault="00777781" w:rsidP="00892051">
            <w:pPr>
              <w:rPr>
                <w:rFonts w:ascii="Arial" w:hAnsi="Arial" w:cs="Arial"/>
              </w:rPr>
            </w:pPr>
            <w:r w:rsidRPr="000E2D95">
              <w:rPr>
                <w:rFonts w:ascii="Arial" w:hAnsi="Arial" w:cs="Arial"/>
              </w:rPr>
              <w:t>Tuesday</w:t>
            </w:r>
            <w:r>
              <w:rPr>
                <w:rFonts w:ascii="Arial" w:hAnsi="Arial" w:cs="Arial"/>
              </w:rPr>
              <w:t xml:space="preserve"> Clitherow Y6 multi-sports x10 pupils</w:t>
            </w:r>
          </w:p>
          <w:p w:rsidR="00777781" w:rsidRPr="000E2D95" w:rsidRDefault="00777781" w:rsidP="00892051">
            <w:pPr>
              <w:rPr>
                <w:rFonts w:ascii="Arial" w:hAnsi="Arial" w:cs="Arial"/>
              </w:rPr>
            </w:pPr>
            <w:r w:rsidRPr="000E2D95">
              <w:rPr>
                <w:rFonts w:ascii="Arial" w:hAnsi="Arial" w:cs="Arial"/>
              </w:rPr>
              <w:t>Wednesday</w:t>
            </w:r>
            <w:r>
              <w:rPr>
                <w:rFonts w:ascii="Arial" w:hAnsi="Arial" w:cs="Arial"/>
              </w:rPr>
              <w:t xml:space="preserve"> Howard Y4 multi=sports x16 pupils</w:t>
            </w:r>
          </w:p>
          <w:p w:rsidR="00777781" w:rsidRPr="000E2D95" w:rsidRDefault="00777781" w:rsidP="00892051">
            <w:pPr>
              <w:rPr>
                <w:rFonts w:ascii="Arial" w:hAnsi="Arial" w:cs="Arial"/>
              </w:rPr>
            </w:pPr>
            <w:r w:rsidRPr="000E2D95">
              <w:rPr>
                <w:rFonts w:ascii="Arial" w:hAnsi="Arial" w:cs="Arial"/>
              </w:rPr>
              <w:t>Thursday</w:t>
            </w:r>
            <w:r>
              <w:rPr>
                <w:rFonts w:ascii="Arial" w:hAnsi="Arial" w:cs="Arial"/>
              </w:rPr>
              <w:t xml:space="preserve"> Plessington Y3/4 multi-sports x16 pupils</w:t>
            </w:r>
          </w:p>
          <w:p w:rsidR="00777781" w:rsidRDefault="00777781" w:rsidP="00892051">
            <w:pPr>
              <w:rPr>
                <w:rFonts w:ascii="Arial" w:hAnsi="Arial" w:cs="Arial"/>
              </w:rPr>
            </w:pPr>
            <w:r w:rsidRPr="000E2D95">
              <w:rPr>
                <w:rFonts w:ascii="Arial" w:hAnsi="Arial" w:cs="Arial"/>
              </w:rPr>
              <w:t>Friday</w:t>
            </w:r>
            <w:r>
              <w:rPr>
                <w:rFonts w:ascii="Arial" w:hAnsi="Arial" w:cs="Arial"/>
              </w:rPr>
              <w:t xml:space="preserve"> Rigby Y5 multi-sports x8 pupils</w:t>
            </w:r>
          </w:p>
          <w:p w:rsidR="00777781" w:rsidRPr="00031833" w:rsidRDefault="00777781" w:rsidP="00031833">
            <w:pPr>
              <w:rPr>
                <w:rFonts w:ascii="Arial" w:hAnsi="Arial" w:cs="Arial"/>
              </w:rPr>
            </w:pPr>
            <w:r>
              <w:rPr>
                <w:rFonts w:ascii="Arial" w:hAnsi="Arial" w:cs="Arial"/>
              </w:rPr>
              <w:t>6. Sporting C</w:t>
            </w:r>
            <w:r w:rsidRPr="00031833">
              <w:rPr>
                <w:rFonts w:ascii="Arial" w:hAnsi="Arial" w:cs="Arial"/>
              </w:rPr>
              <w:t>ompetitions</w:t>
            </w:r>
          </w:p>
          <w:p w:rsidR="00777781" w:rsidRDefault="00777781" w:rsidP="00031833">
            <w:pPr>
              <w:rPr>
                <w:rFonts w:ascii="Arial" w:hAnsi="Arial" w:cs="Arial"/>
              </w:rPr>
            </w:pPr>
            <w:r>
              <w:rPr>
                <w:rFonts w:ascii="Arial" w:hAnsi="Arial" w:cs="Arial"/>
              </w:rPr>
              <w:t>15.06.21 Y6 Football</w:t>
            </w:r>
          </w:p>
          <w:p w:rsidR="00777781" w:rsidRDefault="00777781" w:rsidP="00892051">
            <w:pPr>
              <w:rPr>
                <w:rFonts w:ascii="Arial" w:hAnsi="Arial" w:cs="Arial"/>
              </w:rPr>
            </w:pPr>
            <w:r>
              <w:rPr>
                <w:rFonts w:ascii="Arial" w:hAnsi="Arial" w:cs="Arial"/>
              </w:rPr>
              <w:t>16.06.21 KSSP Football League</w:t>
            </w:r>
          </w:p>
          <w:p w:rsidR="00777781" w:rsidRPr="000227DC" w:rsidRDefault="00777781" w:rsidP="00892051">
            <w:pPr>
              <w:rPr>
                <w:rFonts w:ascii="Arial" w:hAnsi="Arial" w:cs="Arial"/>
              </w:rPr>
            </w:pPr>
            <w:r>
              <w:rPr>
                <w:rFonts w:ascii="Arial" w:hAnsi="Arial" w:cs="Arial"/>
              </w:rPr>
              <w:t>7. Leading and organising sports days.</w:t>
            </w:r>
          </w:p>
        </w:tc>
        <w:tc>
          <w:tcPr>
            <w:tcW w:w="2392" w:type="dxa"/>
          </w:tcPr>
          <w:p w:rsidR="00777781" w:rsidRDefault="00777781" w:rsidP="00892051">
            <w:pPr>
              <w:rPr>
                <w:rFonts w:ascii="Arial" w:hAnsi="Arial" w:cs="Arial"/>
              </w:rPr>
            </w:pPr>
            <w:r w:rsidRPr="00892051">
              <w:rPr>
                <w:rFonts w:ascii="Arial" w:hAnsi="Arial" w:cs="Arial"/>
              </w:rPr>
              <w:lastRenderedPageBreak/>
              <w:t>Increased fitness for all children.</w:t>
            </w:r>
          </w:p>
          <w:p w:rsidR="00777781" w:rsidRDefault="00777781" w:rsidP="00892051">
            <w:pPr>
              <w:rPr>
                <w:rFonts w:ascii="Arial" w:hAnsi="Arial" w:cs="Arial"/>
              </w:rPr>
            </w:pPr>
          </w:p>
          <w:p w:rsidR="00777781" w:rsidRDefault="00777781" w:rsidP="00892051">
            <w:pPr>
              <w:rPr>
                <w:rFonts w:ascii="Arial" w:hAnsi="Arial" w:cs="Arial"/>
              </w:rPr>
            </w:pPr>
            <w:r>
              <w:rPr>
                <w:rFonts w:ascii="Arial" w:hAnsi="Arial" w:cs="Arial"/>
              </w:rPr>
              <w:t>Improved mental health and well-being for all children.</w:t>
            </w:r>
          </w:p>
          <w:p w:rsidR="00777781" w:rsidRDefault="00777781" w:rsidP="00892051">
            <w:pPr>
              <w:rPr>
                <w:rFonts w:ascii="Arial" w:hAnsi="Arial" w:cs="Arial"/>
              </w:rPr>
            </w:pPr>
          </w:p>
          <w:p w:rsidR="00777781" w:rsidRDefault="00777781" w:rsidP="00892051">
            <w:pPr>
              <w:rPr>
                <w:rFonts w:ascii="Arial" w:hAnsi="Arial" w:cs="Arial"/>
              </w:rPr>
            </w:pPr>
            <w:r>
              <w:rPr>
                <w:rFonts w:ascii="Arial" w:hAnsi="Arial" w:cs="Arial"/>
              </w:rPr>
              <w:t>Sensory breaks for some children.</w:t>
            </w:r>
          </w:p>
          <w:p w:rsidR="00777781" w:rsidRPr="00892051" w:rsidRDefault="00777781" w:rsidP="00892051">
            <w:pPr>
              <w:rPr>
                <w:rFonts w:ascii="Arial" w:hAnsi="Arial" w:cs="Arial"/>
              </w:rPr>
            </w:pPr>
          </w:p>
          <w:p w:rsidR="00777781" w:rsidRDefault="00777781" w:rsidP="00892051">
            <w:pPr>
              <w:rPr>
                <w:rFonts w:ascii="Arial" w:hAnsi="Arial" w:cs="Arial"/>
              </w:rPr>
            </w:pPr>
            <w:r>
              <w:rPr>
                <w:rFonts w:ascii="Arial" w:hAnsi="Arial" w:cs="Arial"/>
              </w:rPr>
              <w:t>O</w:t>
            </w:r>
            <w:r w:rsidRPr="00892051">
              <w:rPr>
                <w:rFonts w:ascii="Arial" w:hAnsi="Arial" w:cs="Arial"/>
              </w:rPr>
              <w:t>ffer of extra-curricular clubs.</w:t>
            </w:r>
          </w:p>
          <w:p w:rsidR="00777781" w:rsidRPr="00892051" w:rsidRDefault="00777781" w:rsidP="00892051">
            <w:pPr>
              <w:rPr>
                <w:rFonts w:ascii="Arial" w:hAnsi="Arial" w:cs="Arial"/>
              </w:rPr>
            </w:pPr>
          </w:p>
          <w:p w:rsidR="00777781" w:rsidRPr="000227DC" w:rsidRDefault="00777781" w:rsidP="00892051">
            <w:pPr>
              <w:rPr>
                <w:rFonts w:ascii="Arial" w:hAnsi="Arial" w:cs="Arial"/>
              </w:rPr>
            </w:pPr>
            <w:r>
              <w:rPr>
                <w:rFonts w:ascii="Arial" w:hAnsi="Arial" w:cs="Arial"/>
              </w:rPr>
              <w:t>Participation in sporting events face to face and virtual.</w:t>
            </w:r>
          </w:p>
        </w:tc>
      </w:tr>
      <w:tr w:rsidR="00777781" w:rsidRPr="00C31B97" w:rsidTr="00777781">
        <w:tc>
          <w:tcPr>
            <w:tcW w:w="2881" w:type="dxa"/>
          </w:tcPr>
          <w:p w:rsidR="00777781" w:rsidRDefault="00777781" w:rsidP="00892051">
            <w:pPr>
              <w:rPr>
                <w:rFonts w:ascii="Arial" w:hAnsi="Arial" w:cs="Arial"/>
              </w:rPr>
            </w:pPr>
            <w:r w:rsidRPr="000227DC">
              <w:rPr>
                <w:rFonts w:ascii="Arial" w:hAnsi="Arial" w:cs="Arial"/>
              </w:rPr>
              <w:lastRenderedPageBreak/>
              <w:t xml:space="preserve">Total Gymnastics </w:t>
            </w:r>
          </w:p>
          <w:p w:rsidR="00777781" w:rsidRDefault="00777781" w:rsidP="00892051">
            <w:pPr>
              <w:rPr>
                <w:rFonts w:ascii="Arial" w:hAnsi="Arial" w:cs="Arial"/>
              </w:rPr>
            </w:pPr>
          </w:p>
          <w:p w:rsidR="00777781" w:rsidRDefault="00777781" w:rsidP="00892051">
            <w:pPr>
              <w:rPr>
                <w:rFonts w:ascii="Arial" w:hAnsi="Arial" w:cs="Arial"/>
              </w:rPr>
            </w:pPr>
          </w:p>
          <w:p w:rsidR="00777781" w:rsidRPr="000227DC" w:rsidRDefault="00777781" w:rsidP="00892051">
            <w:pPr>
              <w:rPr>
                <w:rFonts w:ascii="Arial" w:hAnsi="Arial" w:cs="Arial"/>
              </w:rPr>
            </w:pPr>
          </w:p>
        </w:tc>
        <w:tc>
          <w:tcPr>
            <w:tcW w:w="1256" w:type="dxa"/>
          </w:tcPr>
          <w:p w:rsidR="00777781" w:rsidRDefault="00777781" w:rsidP="00892051">
            <w:pPr>
              <w:jc w:val="right"/>
              <w:rPr>
                <w:rFonts w:ascii="Arial" w:hAnsi="Arial" w:cs="Arial"/>
              </w:rPr>
            </w:pPr>
            <w:r>
              <w:rPr>
                <w:rFonts w:ascii="Arial" w:hAnsi="Arial" w:cs="Arial"/>
              </w:rPr>
              <w:t>£1137.50</w:t>
            </w:r>
          </w:p>
          <w:p w:rsidR="00777781" w:rsidRDefault="00777781" w:rsidP="00892051">
            <w:pPr>
              <w:jc w:val="right"/>
              <w:rPr>
                <w:rFonts w:ascii="Arial" w:hAnsi="Arial" w:cs="Arial"/>
              </w:rPr>
            </w:pPr>
          </w:p>
          <w:p w:rsidR="00777781" w:rsidRDefault="00777781" w:rsidP="00892051">
            <w:pPr>
              <w:jc w:val="right"/>
              <w:rPr>
                <w:rFonts w:ascii="Arial" w:hAnsi="Arial" w:cs="Arial"/>
              </w:rPr>
            </w:pPr>
          </w:p>
          <w:p w:rsidR="00777781" w:rsidRDefault="00777781" w:rsidP="00892051">
            <w:pPr>
              <w:jc w:val="right"/>
              <w:rPr>
                <w:rFonts w:ascii="Arial" w:hAnsi="Arial" w:cs="Arial"/>
              </w:rPr>
            </w:pPr>
          </w:p>
          <w:p w:rsidR="00777781" w:rsidRDefault="00777781" w:rsidP="00892051">
            <w:pPr>
              <w:jc w:val="right"/>
              <w:rPr>
                <w:rFonts w:ascii="Arial" w:hAnsi="Arial" w:cs="Arial"/>
              </w:rPr>
            </w:pPr>
          </w:p>
          <w:p w:rsidR="00777781" w:rsidRDefault="00777781" w:rsidP="00892051">
            <w:pPr>
              <w:jc w:val="right"/>
              <w:rPr>
                <w:rFonts w:ascii="Arial" w:hAnsi="Arial" w:cs="Arial"/>
              </w:rPr>
            </w:pPr>
          </w:p>
          <w:p w:rsidR="00777781" w:rsidRDefault="00777781" w:rsidP="008355AE">
            <w:pPr>
              <w:rPr>
                <w:rFonts w:ascii="Arial" w:hAnsi="Arial" w:cs="Arial"/>
              </w:rPr>
            </w:pPr>
          </w:p>
          <w:p w:rsidR="00777781" w:rsidRDefault="00777781" w:rsidP="008355AE">
            <w:pPr>
              <w:rPr>
                <w:rFonts w:ascii="Arial" w:hAnsi="Arial" w:cs="Arial"/>
              </w:rPr>
            </w:pPr>
            <w:r>
              <w:rPr>
                <w:rFonts w:ascii="Arial" w:hAnsi="Arial" w:cs="Arial"/>
              </w:rPr>
              <w:t>£262.50</w:t>
            </w:r>
            <w:r w:rsidRPr="008355AE">
              <w:rPr>
                <w:rFonts w:ascii="Arial" w:hAnsi="Arial" w:cs="Arial"/>
              </w:rPr>
              <w:t xml:space="preserve">  </w:t>
            </w:r>
            <w:r w:rsidRPr="008355AE">
              <w:rPr>
                <w:rFonts w:ascii="Arial" w:hAnsi="Arial" w:cs="Arial"/>
                <w:highlight w:val="green"/>
              </w:rPr>
              <w:t>£570.00</w:t>
            </w:r>
          </w:p>
          <w:p w:rsidR="00777781" w:rsidRDefault="00777781" w:rsidP="00892051">
            <w:pPr>
              <w:jc w:val="right"/>
              <w:rPr>
                <w:rFonts w:ascii="Arial" w:hAnsi="Arial" w:cs="Arial"/>
              </w:rPr>
            </w:pPr>
          </w:p>
          <w:p w:rsidR="00777781" w:rsidRDefault="00777781" w:rsidP="00892051">
            <w:pPr>
              <w:jc w:val="right"/>
              <w:rPr>
                <w:rFonts w:ascii="Arial" w:hAnsi="Arial" w:cs="Arial"/>
              </w:rPr>
            </w:pPr>
          </w:p>
          <w:p w:rsidR="00777781" w:rsidRDefault="00777781" w:rsidP="00892051">
            <w:pPr>
              <w:jc w:val="right"/>
              <w:rPr>
                <w:rFonts w:ascii="Arial" w:hAnsi="Arial" w:cs="Arial"/>
              </w:rPr>
            </w:pPr>
          </w:p>
          <w:p w:rsidR="00777781" w:rsidRDefault="00777781" w:rsidP="00892051">
            <w:pPr>
              <w:jc w:val="right"/>
              <w:rPr>
                <w:rFonts w:ascii="Arial" w:hAnsi="Arial" w:cs="Arial"/>
              </w:rPr>
            </w:pPr>
          </w:p>
          <w:p w:rsidR="00777781" w:rsidRPr="000227DC" w:rsidRDefault="00777781" w:rsidP="008355AE">
            <w:pPr>
              <w:rPr>
                <w:rFonts w:ascii="Arial" w:hAnsi="Arial" w:cs="Arial"/>
              </w:rPr>
            </w:pPr>
            <w:r>
              <w:rPr>
                <w:rFonts w:ascii="Arial" w:hAnsi="Arial" w:cs="Arial"/>
                <w:highlight w:val="green"/>
              </w:rPr>
              <w:lastRenderedPageBreak/>
              <w:t xml:space="preserve">    £570.00</w:t>
            </w:r>
          </w:p>
        </w:tc>
        <w:tc>
          <w:tcPr>
            <w:tcW w:w="2106" w:type="dxa"/>
          </w:tcPr>
          <w:p w:rsidR="00777781" w:rsidRPr="000227DC" w:rsidRDefault="00777781" w:rsidP="00892051">
            <w:pPr>
              <w:rPr>
                <w:rFonts w:ascii="Arial" w:hAnsi="Arial" w:cs="Arial"/>
              </w:rPr>
            </w:pPr>
            <w:r w:rsidRPr="000227DC">
              <w:rPr>
                <w:rFonts w:ascii="Arial" w:hAnsi="Arial" w:cs="Arial"/>
              </w:rPr>
              <w:lastRenderedPageBreak/>
              <w:t>50 minute ses</w:t>
            </w:r>
            <w:r>
              <w:rPr>
                <w:rFonts w:ascii="Arial" w:hAnsi="Arial" w:cs="Arial"/>
              </w:rPr>
              <w:t>sions per week for three bubbles</w:t>
            </w:r>
            <w:r w:rsidRPr="000227DC">
              <w:rPr>
                <w:rFonts w:ascii="Arial" w:hAnsi="Arial" w:cs="Arial"/>
              </w:rPr>
              <w:t xml:space="preserve"> </w:t>
            </w:r>
            <w:r>
              <w:rPr>
                <w:rFonts w:ascii="Arial" w:hAnsi="Arial" w:cs="Arial"/>
              </w:rPr>
              <w:t>per term.</w:t>
            </w:r>
          </w:p>
        </w:tc>
        <w:tc>
          <w:tcPr>
            <w:tcW w:w="4125" w:type="dxa"/>
            <w:gridSpan w:val="2"/>
          </w:tcPr>
          <w:p w:rsidR="00777781" w:rsidRPr="00217F6A" w:rsidRDefault="00777781" w:rsidP="00892051">
            <w:pPr>
              <w:rPr>
                <w:rFonts w:ascii="Arial" w:hAnsi="Arial" w:cs="Arial"/>
                <w:b/>
              </w:rPr>
            </w:pPr>
            <w:r w:rsidRPr="00217F6A">
              <w:rPr>
                <w:rFonts w:ascii="Arial" w:hAnsi="Arial" w:cs="Arial"/>
                <w:b/>
              </w:rPr>
              <w:t>Autumn1&amp;2</w:t>
            </w:r>
          </w:p>
          <w:p w:rsidR="00777781" w:rsidRDefault="00777781" w:rsidP="00892051">
            <w:pPr>
              <w:rPr>
                <w:rFonts w:ascii="Arial" w:hAnsi="Arial" w:cs="Arial"/>
              </w:rPr>
            </w:pPr>
            <w:r>
              <w:rPr>
                <w:rFonts w:ascii="Arial" w:hAnsi="Arial" w:cs="Arial"/>
              </w:rPr>
              <w:t>Clitherow Y6 x29 pupils</w:t>
            </w:r>
          </w:p>
          <w:p w:rsidR="00777781" w:rsidRDefault="00777781" w:rsidP="00892051">
            <w:pPr>
              <w:rPr>
                <w:rFonts w:ascii="Arial" w:hAnsi="Arial" w:cs="Arial"/>
              </w:rPr>
            </w:pPr>
            <w:r>
              <w:rPr>
                <w:rFonts w:ascii="Arial" w:hAnsi="Arial" w:cs="Arial"/>
              </w:rPr>
              <w:t>Rigby Y5/6 x27 pupils</w:t>
            </w:r>
          </w:p>
          <w:p w:rsidR="00777781" w:rsidRDefault="00777781" w:rsidP="00892051">
            <w:pPr>
              <w:rPr>
                <w:rFonts w:ascii="Arial" w:hAnsi="Arial" w:cs="Arial"/>
              </w:rPr>
            </w:pPr>
            <w:r>
              <w:rPr>
                <w:rFonts w:ascii="Arial" w:hAnsi="Arial" w:cs="Arial"/>
              </w:rPr>
              <w:t>Barlow Y2 x30 pupils</w:t>
            </w:r>
          </w:p>
          <w:p w:rsidR="00777781" w:rsidRDefault="00777781" w:rsidP="00892051">
            <w:pPr>
              <w:rPr>
                <w:rFonts w:ascii="Arial" w:hAnsi="Arial" w:cs="Arial"/>
              </w:rPr>
            </w:pPr>
          </w:p>
          <w:p w:rsidR="00777781" w:rsidRDefault="00777781" w:rsidP="00892051">
            <w:pPr>
              <w:rPr>
                <w:rFonts w:ascii="Arial" w:hAnsi="Arial" w:cs="Arial"/>
              </w:rPr>
            </w:pPr>
            <w:r w:rsidRPr="00217F6A">
              <w:rPr>
                <w:rFonts w:ascii="Arial" w:hAnsi="Arial" w:cs="Arial"/>
                <w:b/>
              </w:rPr>
              <w:t>Spring 1</w:t>
            </w:r>
            <w:r>
              <w:rPr>
                <w:rFonts w:ascii="Arial" w:hAnsi="Arial" w:cs="Arial"/>
              </w:rPr>
              <w:t xml:space="preserve"> Cancelled due to </w:t>
            </w:r>
            <w:r w:rsidR="00682D43">
              <w:rPr>
                <w:rFonts w:ascii="Arial" w:hAnsi="Arial" w:cs="Arial"/>
              </w:rPr>
              <w:t>Covid</w:t>
            </w:r>
            <w:r>
              <w:rPr>
                <w:rFonts w:ascii="Arial" w:hAnsi="Arial" w:cs="Arial"/>
              </w:rPr>
              <w:t xml:space="preserve"> restrictions</w:t>
            </w:r>
          </w:p>
          <w:p w:rsidR="00777781" w:rsidRDefault="00777781" w:rsidP="00892051">
            <w:pPr>
              <w:rPr>
                <w:rFonts w:ascii="Arial" w:hAnsi="Arial" w:cs="Arial"/>
              </w:rPr>
            </w:pPr>
          </w:p>
          <w:p w:rsidR="00777781" w:rsidRPr="00217F6A" w:rsidRDefault="00777781" w:rsidP="00892051">
            <w:pPr>
              <w:rPr>
                <w:rFonts w:ascii="Arial" w:hAnsi="Arial" w:cs="Arial"/>
                <w:b/>
              </w:rPr>
            </w:pPr>
            <w:r w:rsidRPr="00217F6A">
              <w:rPr>
                <w:rFonts w:ascii="Arial" w:hAnsi="Arial" w:cs="Arial"/>
                <w:b/>
              </w:rPr>
              <w:t>Spring 2 &amp; Summer1</w:t>
            </w:r>
          </w:p>
          <w:p w:rsidR="00777781" w:rsidRDefault="00777781" w:rsidP="00892051">
            <w:pPr>
              <w:rPr>
                <w:rFonts w:ascii="Arial" w:hAnsi="Arial" w:cs="Arial"/>
              </w:rPr>
            </w:pPr>
            <w:r>
              <w:rPr>
                <w:rFonts w:ascii="Arial" w:hAnsi="Arial" w:cs="Arial"/>
              </w:rPr>
              <w:t>Fisher Y5 x29 pupils</w:t>
            </w:r>
          </w:p>
          <w:p w:rsidR="00777781" w:rsidRDefault="00777781" w:rsidP="00892051">
            <w:pPr>
              <w:rPr>
                <w:rFonts w:ascii="Arial" w:hAnsi="Arial" w:cs="Arial"/>
              </w:rPr>
            </w:pPr>
            <w:r>
              <w:rPr>
                <w:rFonts w:ascii="Arial" w:hAnsi="Arial" w:cs="Arial"/>
              </w:rPr>
              <w:t>Howard Y4 x30 pupils</w:t>
            </w:r>
          </w:p>
          <w:p w:rsidR="00777781" w:rsidRDefault="00777781" w:rsidP="00892051">
            <w:pPr>
              <w:rPr>
                <w:rFonts w:ascii="Arial" w:hAnsi="Arial" w:cs="Arial"/>
              </w:rPr>
            </w:pPr>
            <w:r>
              <w:rPr>
                <w:rFonts w:ascii="Arial" w:hAnsi="Arial" w:cs="Arial"/>
              </w:rPr>
              <w:t>Moore Y1/2 x26 pupils</w:t>
            </w:r>
          </w:p>
          <w:p w:rsidR="00777781" w:rsidRDefault="00777781" w:rsidP="00892051">
            <w:pPr>
              <w:rPr>
                <w:rFonts w:ascii="Arial" w:hAnsi="Arial" w:cs="Arial"/>
              </w:rPr>
            </w:pPr>
          </w:p>
          <w:p w:rsidR="00777781" w:rsidRPr="00217F6A" w:rsidRDefault="00777781" w:rsidP="00892051">
            <w:pPr>
              <w:rPr>
                <w:rFonts w:ascii="Arial" w:hAnsi="Arial" w:cs="Arial"/>
                <w:b/>
              </w:rPr>
            </w:pPr>
            <w:r w:rsidRPr="00217F6A">
              <w:rPr>
                <w:rFonts w:ascii="Arial" w:hAnsi="Arial" w:cs="Arial"/>
                <w:b/>
              </w:rPr>
              <w:lastRenderedPageBreak/>
              <w:t>Summer2</w:t>
            </w:r>
          </w:p>
          <w:p w:rsidR="00777781" w:rsidRDefault="00777781" w:rsidP="00892051">
            <w:pPr>
              <w:rPr>
                <w:rFonts w:ascii="Arial" w:hAnsi="Arial" w:cs="Arial"/>
              </w:rPr>
            </w:pPr>
            <w:r>
              <w:rPr>
                <w:rFonts w:ascii="Arial" w:hAnsi="Arial" w:cs="Arial"/>
              </w:rPr>
              <w:t>Plessington Y3/4 x26 pupils</w:t>
            </w:r>
          </w:p>
          <w:p w:rsidR="00777781" w:rsidRDefault="00777781" w:rsidP="00892051">
            <w:pPr>
              <w:rPr>
                <w:rFonts w:ascii="Arial" w:hAnsi="Arial" w:cs="Arial"/>
              </w:rPr>
            </w:pPr>
            <w:r>
              <w:rPr>
                <w:rFonts w:ascii="Arial" w:hAnsi="Arial" w:cs="Arial"/>
              </w:rPr>
              <w:t>Kirby Y3 x29 pupils</w:t>
            </w:r>
          </w:p>
          <w:p w:rsidR="00777781" w:rsidRPr="000227DC" w:rsidRDefault="00777781" w:rsidP="00892051">
            <w:pPr>
              <w:rPr>
                <w:rFonts w:ascii="Arial" w:hAnsi="Arial" w:cs="Arial"/>
              </w:rPr>
            </w:pPr>
            <w:r>
              <w:rPr>
                <w:rFonts w:ascii="Arial" w:hAnsi="Arial" w:cs="Arial"/>
              </w:rPr>
              <w:t>Bamber Y1/2 x25 pupils</w:t>
            </w:r>
          </w:p>
        </w:tc>
        <w:tc>
          <w:tcPr>
            <w:tcW w:w="2392" w:type="dxa"/>
          </w:tcPr>
          <w:p w:rsidR="00777781" w:rsidRDefault="00777781" w:rsidP="00892051">
            <w:pPr>
              <w:rPr>
                <w:rFonts w:ascii="Arial" w:hAnsi="Arial" w:cs="Arial"/>
              </w:rPr>
            </w:pPr>
            <w:r w:rsidRPr="00596CA9">
              <w:rPr>
                <w:rFonts w:ascii="Arial" w:hAnsi="Arial" w:cs="Arial"/>
              </w:rPr>
              <w:lastRenderedPageBreak/>
              <w:t>Development of gymnastic skills: mat, bench, balanc</w:t>
            </w:r>
            <w:r>
              <w:rPr>
                <w:rFonts w:ascii="Arial" w:hAnsi="Arial" w:cs="Arial"/>
              </w:rPr>
              <w:t xml:space="preserve">e and technique. </w:t>
            </w:r>
          </w:p>
          <w:p w:rsidR="00777781" w:rsidRDefault="00777781" w:rsidP="00892051">
            <w:pPr>
              <w:rPr>
                <w:rFonts w:ascii="Arial" w:hAnsi="Arial" w:cs="Arial"/>
              </w:rPr>
            </w:pPr>
          </w:p>
          <w:p w:rsidR="00777781" w:rsidRDefault="00777781" w:rsidP="00892051">
            <w:r>
              <w:rPr>
                <w:rFonts w:ascii="Arial" w:hAnsi="Arial" w:cs="Arial"/>
              </w:rPr>
              <w:t>Increased self-awareness, self-</w:t>
            </w:r>
            <w:r w:rsidRPr="00596CA9">
              <w:rPr>
                <w:rFonts w:ascii="Arial" w:hAnsi="Arial" w:cs="Arial"/>
              </w:rPr>
              <w:t>confidence and teamwork.</w:t>
            </w:r>
            <w:r>
              <w:t xml:space="preserve"> </w:t>
            </w:r>
          </w:p>
          <w:p w:rsidR="00777781" w:rsidRDefault="00777781" w:rsidP="00892051"/>
          <w:p w:rsidR="00777781" w:rsidRDefault="00777781" w:rsidP="00892051">
            <w:pPr>
              <w:rPr>
                <w:rFonts w:ascii="Arial" w:hAnsi="Arial" w:cs="Arial"/>
              </w:rPr>
            </w:pPr>
            <w:r w:rsidRPr="00596CA9">
              <w:rPr>
                <w:rFonts w:ascii="Arial" w:hAnsi="Arial" w:cs="Arial"/>
              </w:rPr>
              <w:t>Improved mental health and well-being for all children.</w:t>
            </w:r>
          </w:p>
          <w:p w:rsidR="00777781" w:rsidRDefault="00777781" w:rsidP="00892051">
            <w:pPr>
              <w:rPr>
                <w:rFonts w:ascii="Arial" w:hAnsi="Arial" w:cs="Arial"/>
              </w:rPr>
            </w:pPr>
          </w:p>
          <w:p w:rsidR="00777781" w:rsidRDefault="00777781" w:rsidP="00892051">
            <w:pPr>
              <w:rPr>
                <w:rFonts w:ascii="Arial" w:hAnsi="Arial" w:cs="Arial"/>
              </w:rPr>
            </w:pPr>
          </w:p>
          <w:p w:rsidR="00777781" w:rsidRDefault="00777781" w:rsidP="00892051">
            <w:pPr>
              <w:rPr>
                <w:rFonts w:ascii="Arial" w:hAnsi="Arial" w:cs="Arial"/>
              </w:rPr>
            </w:pPr>
          </w:p>
          <w:p w:rsidR="00777781" w:rsidRPr="000227DC" w:rsidRDefault="00777781" w:rsidP="00892051">
            <w:pPr>
              <w:rPr>
                <w:rFonts w:ascii="Arial" w:hAnsi="Arial" w:cs="Arial"/>
              </w:rPr>
            </w:pPr>
          </w:p>
        </w:tc>
      </w:tr>
      <w:tr w:rsidR="00777781" w:rsidRPr="00C31B97" w:rsidTr="00777781">
        <w:tc>
          <w:tcPr>
            <w:tcW w:w="2881" w:type="dxa"/>
          </w:tcPr>
          <w:p w:rsidR="00777781" w:rsidRDefault="00777781" w:rsidP="00892051">
            <w:pPr>
              <w:rPr>
                <w:rFonts w:ascii="Arial" w:hAnsi="Arial" w:cs="Arial"/>
              </w:rPr>
            </w:pPr>
            <w:r w:rsidRPr="000227DC">
              <w:rPr>
                <w:rFonts w:ascii="Arial" w:hAnsi="Arial" w:cs="Arial"/>
              </w:rPr>
              <w:lastRenderedPageBreak/>
              <w:t>All Star Coaching</w:t>
            </w:r>
          </w:p>
          <w:p w:rsidR="00777781" w:rsidRPr="000227DC" w:rsidRDefault="00777781" w:rsidP="00892051">
            <w:pPr>
              <w:rPr>
                <w:rFonts w:ascii="Arial" w:hAnsi="Arial" w:cs="Arial"/>
              </w:rPr>
            </w:pPr>
          </w:p>
          <w:p w:rsidR="00777781" w:rsidRPr="000227DC" w:rsidRDefault="00777781" w:rsidP="00892051">
            <w:pPr>
              <w:rPr>
                <w:rFonts w:ascii="Arial" w:hAnsi="Arial" w:cs="Arial"/>
              </w:rPr>
            </w:pPr>
          </w:p>
        </w:tc>
        <w:tc>
          <w:tcPr>
            <w:tcW w:w="1256" w:type="dxa"/>
          </w:tcPr>
          <w:p w:rsidR="00777781" w:rsidRDefault="00777781" w:rsidP="006D4447">
            <w:pPr>
              <w:jc w:val="center"/>
              <w:rPr>
                <w:rFonts w:ascii="Arial" w:hAnsi="Arial" w:cs="Arial"/>
              </w:rPr>
            </w:pPr>
            <w:r w:rsidRPr="00614451">
              <w:rPr>
                <w:rFonts w:ascii="Arial" w:hAnsi="Arial" w:cs="Arial"/>
              </w:rPr>
              <w:t xml:space="preserve"> </w:t>
            </w:r>
            <w:r>
              <w:rPr>
                <w:rFonts w:ascii="Arial" w:hAnsi="Arial" w:cs="Arial"/>
              </w:rPr>
              <w:t xml:space="preserve">   </w:t>
            </w:r>
            <w:r w:rsidRPr="00614451">
              <w:rPr>
                <w:rFonts w:ascii="Arial" w:hAnsi="Arial" w:cs="Arial"/>
              </w:rPr>
              <w:t>£416.00</w:t>
            </w:r>
          </w:p>
          <w:p w:rsidR="00777781" w:rsidRDefault="00777781" w:rsidP="00892051">
            <w:pPr>
              <w:jc w:val="right"/>
              <w:rPr>
                <w:rFonts w:ascii="Arial" w:hAnsi="Arial" w:cs="Arial"/>
              </w:rPr>
            </w:pPr>
          </w:p>
          <w:p w:rsidR="00777781" w:rsidRDefault="00777781" w:rsidP="00892051">
            <w:pPr>
              <w:jc w:val="right"/>
              <w:rPr>
                <w:rFonts w:ascii="Arial" w:hAnsi="Arial" w:cs="Arial"/>
              </w:rPr>
            </w:pPr>
          </w:p>
          <w:p w:rsidR="00777781" w:rsidRDefault="00777781" w:rsidP="00892051">
            <w:pPr>
              <w:jc w:val="right"/>
              <w:rPr>
                <w:rFonts w:ascii="Arial" w:hAnsi="Arial" w:cs="Arial"/>
              </w:rPr>
            </w:pPr>
          </w:p>
          <w:p w:rsidR="00777781" w:rsidRDefault="00777781" w:rsidP="00892051">
            <w:pPr>
              <w:jc w:val="right"/>
              <w:rPr>
                <w:rFonts w:ascii="Arial" w:hAnsi="Arial" w:cs="Arial"/>
              </w:rPr>
            </w:pPr>
          </w:p>
          <w:p w:rsidR="00777781" w:rsidRDefault="00777781" w:rsidP="00892051">
            <w:pPr>
              <w:jc w:val="right"/>
              <w:rPr>
                <w:rFonts w:ascii="Arial" w:hAnsi="Arial" w:cs="Arial"/>
              </w:rPr>
            </w:pPr>
          </w:p>
          <w:p w:rsidR="00777781" w:rsidRDefault="00777781" w:rsidP="00892051">
            <w:pPr>
              <w:jc w:val="right"/>
              <w:rPr>
                <w:rFonts w:ascii="Arial" w:hAnsi="Arial" w:cs="Arial"/>
              </w:rPr>
            </w:pPr>
          </w:p>
          <w:p w:rsidR="00777781" w:rsidRDefault="00777781" w:rsidP="00892051">
            <w:pPr>
              <w:jc w:val="right"/>
              <w:rPr>
                <w:rFonts w:ascii="Arial" w:hAnsi="Arial" w:cs="Arial"/>
              </w:rPr>
            </w:pPr>
            <w:r>
              <w:rPr>
                <w:rFonts w:ascii="Arial" w:hAnsi="Arial" w:cs="Arial"/>
              </w:rPr>
              <w:t>£420.00</w:t>
            </w:r>
          </w:p>
          <w:p w:rsidR="00777781" w:rsidRDefault="00777781" w:rsidP="00892051">
            <w:pPr>
              <w:jc w:val="right"/>
              <w:rPr>
                <w:rFonts w:ascii="Arial" w:hAnsi="Arial" w:cs="Arial"/>
              </w:rPr>
            </w:pPr>
          </w:p>
          <w:p w:rsidR="00777781" w:rsidRDefault="00777781" w:rsidP="00892051">
            <w:pPr>
              <w:jc w:val="right"/>
              <w:rPr>
                <w:rFonts w:ascii="Arial" w:hAnsi="Arial" w:cs="Arial"/>
                <w:highlight w:val="green"/>
              </w:rPr>
            </w:pPr>
          </w:p>
          <w:p w:rsidR="00777781" w:rsidRDefault="00777781" w:rsidP="00892051">
            <w:pPr>
              <w:jc w:val="right"/>
              <w:rPr>
                <w:rFonts w:ascii="Arial" w:hAnsi="Arial" w:cs="Arial"/>
                <w:highlight w:val="green"/>
              </w:rPr>
            </w:pPr>
          </w:p>
          <w:p w:rsidR="00777781" w:rsidRDefault="00777781" w:rsidP="00892051">
            <w:pPr>
              <w:jc w:val="right"/>
              <w:rPr>
                <w:rFonts w:ascii="Arial" w:hAnsi="Arial" w:cs="Arial"/>
              </w:rPr>
            </w:pPr>
            <w:r w:rsidRPr="006D4447">
              <w:rPr>
                <w:rFonts w:ascii="Arial" w:hAnsi="Arial" w:cs="Arial"/>
                <w:highlight w:val="green"/>
              </w:rPr>
              <w:t>£420.00</w:t>
            </w:r>
          </w:p>
        </w:tc>
        <w:tc>
          <w:tcPr>
            <w:tcW w:w="2106" w:type="dxa"/>
          </w:tcPr>
          <w:p w:rsidR="00777781" w:rsidRPr="000227DC" w:rsidRDefault="00777781" w:rsidP="00892051">
            <w:pPr>
              <w:rPr>
                <w:rFonts w:ascii="Arial" w:hAnsi="Arial" w:cs="Arial"/>
              </w:rPr>
            </w:pPr>
            <w:r>
              <w:rPr>
                <w:rFonts w:ascii="Arial" w:hAnsi="Arial" w:cs="Arial"/>
              </w:rPr>
              <w:t xml:space="preserve">After School Football Club three </w:t>
            </w:r>
            <w:r w:rsidRPr="000227DC">
              <w:rPr>
                <w:rFonts w:ascii="Arial" w:hAnsi="Arial" w:cs="Arial"/>
              </w:rPr>
              <w:t>sessi</w:t>
            </w:r>
            <w:r>
              <w:rPr>
                <w:rFonts w:ascii="Arial" w:hAnsi="Arial" w:cs="Arial"/>
              </w:rPr>
              <w:t xml:space="preserve">ons per week for a maximum </w:t>
            </w:r>
            <w:r w:rsidR="00682D43">
              <w:rPr>
                <w:rFonts w:ascii="Arial" w:hAnsi="Arial" w:cs="Arial"/>
              </w:rPr>
              <w:t xml:space="preserve">of15 </w:t>
            </w:r>
            <w:r w:rsidR="00682D43" w:rsidRPr="000227DC">
              <w:rPr>
                <w:rFonts w:ascii="Arial" w:hAnsi="Arial" w:cs="Arial"/>
              </w:rPr>
              <w:t>children</w:t>
            </w:r>
            <w:r w:rsidRPr="000227DC">
              <w:rPr>
                <w:rFonts w:ascii="Arial" w:hAnsi="Arial" w:cs="Arial"/>
              </w:rPr>
              <w:t xml:space="preserve"> f</w:t>
            </w:r>
            <w:r>
              <w:rPr>
                <w:rFonts w:ascii="Arial" w:hAnsi="Arial" w:cs="Arial"/>
              </w:rPr>
              <w:t xml:space="preserve">rom </w:t>
            </w:r>
            <w:r w:rsidR="00682D43">
              <w:rPr>
                <w:rFonts w:ascii="Arial" w:hAnsi="Arial" w:cs="Arial"/>
              </w:rPr>
              <w:t>KS1bubbles and</w:t>
            </w:r>
            <w:r>
              <w:rPr>
                <w:rFonts w:ascii="Arial" w:hAnsi="Arial" w:cs="Arial"/>
              </w:rPr>
              <w:t xml:space="preserve"> KS2 bubbles.</w:t>
            </w:r>
          </w:p>
          <w:p w:rsidR="00777781" w:rsidRPr="000227DC" w:rsidRDefault="00777781" w:rsidP="00892051">
            <w:pPr>
              <w:rPr>
                <w:rFonts w:ascii="Arial" w:hAnsi="Arial" w:cs="Arial"/>
              </w:rPr>
            </w:pPr>
          </w:p>
        </w:tc>
        <w:tc>
          <w:tcPr>
            <w:tcW w:w="4125" w:type="dxa"/>
            <w:gridSpan w:val="2"/>
          </w:tcPr>
          <w:p w:rsidR="00777781" w:rsidRDefault="00777781" w:rsidP="00892051">
            <w:pPr>
              <w:rPr>
                <w:rFonts w:ascii="Arial" w:hAnsi="Arial" w:cs="Arial"/>
              </w:rPr>
            </w:pPr>
            <w:r>
              <w:rPr>
                <w:rFonts w:ascii="Arial" w:hAnsi="Arial" w:cs="Arial"/>
              </w:rPr>
              <w:t>Autumn 1</w:t>
            </w:r>
          </w:p>
          <w:p w:rsidR="00777781" w:rsidRDefault="00777781" w:rsidP="00892051">
            <w:pPr>
              <w:rPr>
                <w:rFonts w:ascii="Arial" w:hAnsi="Arial" w:cs="Arial"/>
              </w:rPr>
            </w:pPr>
            <w:r>
              <w:rPr>
                <w:rFonts w:ascii="Arial" w:hAnsi="Arial" w:cs="Arial"/>
              </w:rPr>
              <w:t>Clitherow Y6 football x 20 pupils</w:t>
            </w:r>
          </w:p>
          <w:p w:rsidR="00777781" w:rsidRDefault="00777781" w:rsidP="00892051">
            <w:pPr>
              <w:rPr>
                <w:rFonts w:ascii="Arial" w:hAnsi="Arial" w:cs="Arial"/>
              </w:rPr>
            </w:pPr>
            <w:r>
              <w:rPr>
                <w:rFonts w:ascii="Arial" w:hAnsi="Arial" w:cs="Arial"/>
              </w:rPr>
              <w:t>Plessington Y3/4 x 19 pupils</w:t>
            </w:r>
          </w:p>
          <w:p w:rsidR="00777781" w:rsidRDefault="00777781" w:rsidP="00892051">
            <w:pPr>
              <w:rPr>
                <w:rFonts w:ascii="Arial" w:hAnsi="Arial" w:cs="Arial"/>
              </w:rPr>
            </w:pPr>
          </w:p>
          <w:p w:rsidR="00777781" w:rsidRDefault="00777781" w:rsidP="00892051">
            <w:pPr>
              <w:rPr>
                <w:rFonts w:ascii="Arial" w:hAnsi="Arial" w:cs="Arial"/>
              </w:rPr>
            </w:pPr>
            <w:r>
              <w:rPr>
                <w:rFonts w:ascii="Arial" w:hAnsi="Arial" w:cs="Arial"/>
              </w:rPr>
              <w:t>Sessions did not recommence until April 21</w:t>
            </w:r>
          </w:p>
          <w:p w:rsidR="00777781" w:rsidRDefault="00777781" w:rsidP="00892051">
            <w:pPr>
              <w:rPr>
                <w:rFonts w:ascii="Arial" w:hAnsi="Arial" w:cs="Arial"/>
              </w:rPr>
            </w:pPr>
          </w:p>
          <w:p w:rsidR="00777781" w:rsidRDefault="00777781" w:rsidP="00892051">
            <w:pPr>
              <w:rPr>
                <w:rFonts w:ascii="Arial" w:hAnsi="Arial" w:cs="Arial"/>
              </w:rPr>
            </w:pPr>
            <w:r>
              <w:rPr>
                <w:rFonts w:ascii="Arial" w:hAnsi="Arial" w:cs="Arial"/>
              </w:rPr>
              <w:t>Summer 1</w:t>
            </w:r>
          </w:p>
          <w:p w:rsidR="00777781" w:rsidRDefault="00777781" w:rsidP="00892051">
            <w:pPr>
              <w:rPr>
                <w:rFonts w:ascii="Arial" w:hAnsi="Arial" w:cs="Arial"/>
              </w:rPr>
            </w:pPr>
            <w:r>
              <w:rPr>
                <w:rFonts w:ascii="Arial" w:hAnsi="Arial" w:cs="Arial"/>
              </w:rPr>
              <w:t>Barlow Y2 multi-skills x15 pupils</w:t>
            </w:r>
          </w:p>
          <w:p w:rsidR="00777781" w:rsidRDefault="00777781" w:rsidP="00892051">
            <w:pPr>
              <w:rPr>
                <w:rFonts w:ascii="Arial" w:hAnsi="Arial" w:cs="Arial"/>
              </w:rPr>
            </w:pPr>
            <w:r>
              <w:rPr>
                <w:rFonts w:ascii="Arial" w:hAnsi="Arial" w:cs="Arial"/>
              </w:rPr>
              <w:t xml:space="preserve">Fisher Y5 </w:t>
            </w:r>
            <w:r w:rsidRPr="000E2D95">
              <w:rPr>
                <w:rFonts w:ascii="Arial" w:hAnsi="Arial" w:cs="Arial"/>
              </w:rPr>
              <w:t>multi-skills</w:t>
            </w:r>
            <w:r>
              <w:rPr>
                <w:rFonts w:ascii="Arial" w:hAnsi="Arial" w:cs="Arial"/>
              </w:rPr>
              <w:t xml:space="preserve"> x10 pupils</w:t>
            </w:r>
          </w:p>
          <w:p w:rsidR="00777781" w:rsidRDefault="00777781" w:rsidP="00892051">
            <w:pPr>
              <w:rPr>
                <w:rFonts w:ascii="Arial" w:hAnsi="Arial" w:cs="Arial"/>
              </w:rPr>
            </w:pPr>
          </w:p>
          <w:p w:rsidR="00777781" w:rsidRDefault="00777781" w:rsidP="00892051">
            <w:pPr>
              <w:rPr>
                <w:rFonts w:ascii="Arial" w:hAnsi="Arial" w:cs="Arial"/>
              </w:rPr>
            </w:pPr>
            <w:r>
              <w:rPr>
                <w:rFonts w:ascii="Arial" w:hAnsi="Arial" w:cs="Arial"/>
              </w:rPr>
              <w:t>Summer2</w:t>
            </w:r>
          </w:p>
          <w:p w:rsidR="00777781" w:rsidRDefault="00777781" w:rsidP="00892051">
            <w:pPr>
              <w:rPr>
                <w:rFonts w:ascii="Arial" w:hAnsi="Arial" w:cs="Arial"/>
              </w:rPr>
            </w:pPr>
            <w:r>
              <w:rPr>
                <w:rFonts w:ascii="Arial" w:hAnsi="Arial" w:cs="Arial"/>
              </w:rPr>
              <w:t xml:space="preserve">Kirby Y3 </w:t>
            </w:r>
            <w:r w:rsidRPr="000E2D95">
              <w:rPr>
                <w:rFonts w:ascii="Arial" w:hAnsi="Arial" w:cs="Arial"/>
              </w:rPr>
              <w:t>multi-skills</w:t>
            </w:r>
            <w:r>
              <w:rPr>
                <w:rFonts w:ascii="Arial" w:hAnsi="Arial" w:cs="Arial"/>
              </w:rPr>
              <w:t xml:space="preserve"> x15pupils</w:t>
            </w:r>
          </w:p>
          <w:p w:rsidR="00777781" w:rsidRPr="000227DC" w:rsidRDefault="00777781" w:rsidP="00892051">
            <w:pPr>
              <w:rPr>
                <w:rFonts w:ascii="Arial" w:hAnsi="Arial" w:cs="Arial"/>
              </w:rPr>
            </w:pPr>
            <w:r>
              <w:rPr>
                <w:rFonts w:ascii="Arial" w:hAnsi="Arial" w:cs="Arial"/>
              </w:rPr>
              <w:t xml:space="preserve">Bamber Y1 </w:t>
            </w:r>
            <w:r w:rsidRPr="000E2D95">
              <w:rPr>
                <w:rFonts w:ascii="Arial" w:hAnsi="Arial" w:cs="Arial"/>
              </w:rPr>
              <w:t>multi-skills</w:t>
            </w:r>
            <w:r>
              <w:rPr>
                <w:rFonts w:ascii="Arial" w:hAnsi="Arial" w:cs="Arial"/>
              </w:rPr>
              <w:t xml:space="preserve"> x12 pupils</w:t>
            </w:r>
          </w:p>
        </w:tc>
        <w:tc>
          <w:tcPr>
            <w:tcW w:w="2392" w:type="dxa"/>
          </w:tcPr>
          <w:p w:rsidR="00777781" w:rsidRDefault="00777781" w:rsidP="00596CA9">
            <w:pPr>
              <w:rPr>
                <w:rFonts w:ascii="Arial" w:hAnsi="Arial" w:cs="Arial"/>
              </w:rPr>
            </w:pPr>
            <w:r w:rsidRPr="00596CA9">
              <w:rPr>
                <w:rFonts w:ascii="Arial" w:hAnsi="Arial" w:cs="Arial"/>
              </w:rPr>
              <w:t>Improved fitness</w:t>
            </w:r>
          </w:p>
          <w:p w:rsidR="00777781" w:rsidRPr="00596CA9" w:rsidRDefault="00777781" w:rsidP="00596CA9">
            <w:pPr>
              <w:rPr>
                <w:rFonts w:ascii="Arial" w:hAnsi="Arial" w:cs="Arial"/>
              </w:rPr>
            </w:pPr>
          </w:p>
          <w:p w:rsidR="00777781" w:rsidRDefault="00777781" w:rsidP="00596CA9">
            <w:pPr>
              <w:rPr>
                <w:rFonts w:ascii="Arial" w:hAnsi="Arial" w:cs="Arial"/>
              </w:rPr>
            </w:pPr>
            <w:r w:rsidRPr="00596CA9">
              <w:rPr>
                <w:rFonts w:ascii="Arial" w:hAnsi="Arial" w:cs="Arial"/>
              </w:rPr>
              <w:t>Development of a range of skills.</w:t>
            </w:r>
          </w:p>
          <w:p w:rsidR="00777781" w:rsidRPr="00596CA9" w:rsidRDefault="00777781" w:rsidP="00596CA9">
            <w:pPr>
              <w:rPr>
                <w:rFonts w:ascii="Arial" w:hAnsi="Arial" w:cs="Arial"/>
              </w:rPr>
            </w:pPr>
          </w:p>
          <w:p w:rsidR="00777781" w:rsidRDefault="00777781" w:rsidP="00596CA9">
            <w:pPr>
              <w:rPr>
                <w:rFonts w:ascii="Arial" w:hAnsi="Arial" w:cs="Arial"/>
              </w:rPr>
            </w:pPr>
            <w:r>
              <w:rPr>
                <w:rFonts w:ascii="Arial" w:hAnsi="Arial" w:cs="Arial"/>
              </w:rPr>
              <w:t>Increased confidence and self-</w:t>
            </w:r>
            <w:r w:rsidRPr="00596CA9">
              <w:rPr>
                <w:rFonts w:ascii="Arial" w:hAnsi="Arial" w:cs="Arial"/>
              </w:rPr>
              <w:t>esteem</w:t>
            </w:r>
            <w:r>
              <w:rPr>
                <w:rFonts w:ascii="Arial" w:hAnsi="Arial" w:cs="Arial"/>
              </w:rPr>
              <w:t>.</w:t>
            </w:r>
          </w:p>
          <w:p w:rsidR="00777781" w:rsidRPr="00596CA9" w:rsidRDefault="00777781" w:rsidP="00596CA9">
            <w:pPr>
              <w:rPr>
                <w:rFonts w:ascii="Arial" w:hAnsi="Arial" w:cs="Arial"/>
              </w:rPr>
            </w:pPr>
          </w:p>
          <w:p w:rsidR="00777781" w:rsidRPr="000227DC" w:rsidRDefault="00777781" w:rsidP="00596CA9">
            <w:pPr>
              <w:rPr>
                <w:rFonts w:ascii="Arial" w:hAnsi="Arial" w:cs="Arial"/>
              </w:rPr>
            </w:pPr>
            <w:r w:rsidRPr="00596CA9">
              <w:rPr>
                <w:rFonts w:ascii="Arial" w:hAnsi="Arial" w:cs="Arial"/>
              </w:rPr>
              <w:t>Development of social, communication and team work skills.</w:t>
            </w:r>
          </w:p>
        </w:tc>
      </w:tr>
      <w:tr w:rsidR="00777781" w:rsidRPr="00C31B97" w:rsidTr="00777781">
        <w:tc>
          <w:tcPr>
            <w:tcW w:w="2881" w:type="dxa"/>
          </w:tcPr>
          <w:p w:rsidR="00777781" w:rsidRDefault="00777781" w:rsidP="00892051">
            <w:pPr>
              <w:rPr>
                <w:rFonts w:ascii="Arial" w:hAnsi="Arial" w:cs="Arial"/>
              </w:rPr>
            </w:pPr>
            <w:r w:rsidRPr="000227DC">
              <w:rPr>
                <w:rFonts w:ascii="Arial" w:hAnsi="Arial" w:cs="Arial"/>
              </w:rPr>
              <w:t>Little Sunshine Yoga</w:t>
            </w:r>
          </w:p>
          <w:p w:rsidR="00777781" w:rsidRDefault="00777781" w:rsidP="00892051"/>
          <w:p w:rsidR="00777781" w:rsidRDefault="00777781" w:rsidP="00892051">
            <w:pPr>
              <w:rPr>
                <w:rFonts w:ascii="Arial" w:hAnsi="Arial" w:cs="Arial"/>
              </w:rPr>
            </w:pPr>
          </w:p>
          <w:p w:rsidR="00777781" w:rsidRPr="000227DC" w:rsidRDefault="00777781" w:rsidP="00892051">
            <w:pPr>
              <w:rPr>
                <w:rFonts w:ascii="Arial" w:hAnsi="Arial" w:cs="Arial"/>
              </w:rPr>
            </w:pPr>
          </w:p>
        </w:tc>
        <w:tc>
          <w:tcPr>
            <w:tcW w:w="1256" w:type="dxa"/>
          </w:tcPr>
          <w:p w:rsidR="00777781" w:rsidRDefault="00777781" w:rsidP="00892051">
            <w:pPr>
              <w:jc w:val="right"/>
              <w:rPr>
                <w:rFonts w:ascii="Arial" w:hAnsi="Arial" w:cs="Arial"/>
              </w:rPr>
            </w:pPr>
            <w:r>
              <w:rPr>
                <w:rFonts w:ascii="Arial" w:hAnsi="Arial" w:cs="Arial"/>
              </w:rPr>
              <w:t>£160.00</w:t>
            </w:r>
          </w:p>
          <w:p w:rsidR="00777781" w:rsidRDefault="00777781" w:rsidP="00892051">
            <w:pPr>
              <w:jc w:val="right"/>
              <w:rPr>
                <w:rFonts w:ascii="Arial" w:hAnsi="Arial" w:cs="Arial"/>
              </w:rPr>
            </w:pPr>
          </w:p>
          <w:p w:rsidR="00777781" w:rsidRDefault="00777781" w:rsidP="00892051">
            <w:pPr>
              <w:jc w:val="right"/>
              <w:rPr>
                <w:rFonts w:ascii="Arial" w:hAnsi="Arial" w:cs="Arial"/>
              </w:rPr>
            </w:pPr>
          </w:p>
          <w:p w:rsidR="00777781" w:rsidRDefault="00777781" w:rsidP="00892051">
            <w:pPr>
              <w:jc w:val="right"/>
              <w:rPr>
                <w:rFonts w:ascii="Arial" w:hAnsi="Arial" w:cs="Arial"/>
              </w:rPr>
            </w:pPr>
          </w:p>
          <w:p w:rsidR="00777781" w:rsidRDefault="00777781" w:rsidP="00892051">
            <w:pPr>
              <w:jc w:val="right"/>
              <w:rPr>
                <w:rFonts w:ascii="Arial" w:hAnsi="Arial" w:cs="Arial"/>
              </w:rPr>
            </w:pPr>
          </w:p>
          <w:p w:rsidR="00777781" w:rsidRDefault="00777781" w:rsidP="00892051">
            <w:pPr>
              <w:jc w:val="right"/>
              <w:rPr>
                <w:rFonts w:ascii="Arial" w:hAnsi="Arial" w:cs="Arial"/>
              </w:rPr>
            </w:pPr>
            <w:r>
              <w:rPr>
                <w:rFonts w:ascii="Arial" w:hAnsi="Arial" w:cs="Arial"/>
              </w:rPr>
              <w:t>£240.00</w:t>
            </w:r>
          </w:p>
          <w:p w:rsidR="00777781" w:rsidRDefault="00777781" w:rsidP="00892051">
            <w:pPr>
              <w:jc w:val="right"/>
              <w:rPr>
                <w:rFonts w:ascii="Arial" w:hAnsi="Arial" w:cs="Arial"/>
                <w:highlight w:val="green"/>
              </w:rPr>
            </w:pPr>
          </w:p>
          <w:p w:rsidR="00777781" w:rsidRDefault="00777781" w:rsidP="00892051">
            <w:pPr>
              <w:jc w:val="right"/>
              <w:rPr>
                <w:rFonts w:ascii="Arial" w:hAnsi="Arial" w:cs="Arial"/>
                <w:highlight w:val="green"/>
              </w:rPr>
            </w:pPr>
          </w:p>
          <w:p w:rsidR="00777781" w:rsidRDefault="00777781" w:rsidP="00892051">
            <w:pPr>
              <w:jc w:val="right"/>
              <w:rPr>
                <w:rFonts w:ascii="Arial" w:hAnsi="Arial" w:cs="Arial"/>
                <w:highlight w:val="green"/>
              </w:rPr>
            </w:pPr>
          </w:p>
          <w:p w:rsidR="00777781" w:rsidRDefault="00777781" w:rsidP="00892051">
            <w:pPr>
              <w:jc w:val="right"/>
              <w:rPr>
                <w:rFonts w:ascii="Arial" w:hAnsi="Arial" w:cs="Arial"/>
                <w:highlight w:val="green"/>
              </w:rPr>
            </w:pPr>
          </w:p>
          <w:p w:rsidR="00777781" w:rsidRDefault="00777781" w:rsidP="00892051">
            <w:pPr>
              <w:jc w:val="right"/>
              <w:rPr>
                <w:rFonts w:ascii="Arial" w:hAnsi="Arial" w:cs="Arial"/>
                <w:highlight w:val="green"/>
              </w:rPr>
            </w:pPr>
          </w:p>
          <w:p w:rsidR="00777781" w:rsidRDefault="00777781" w:rsidP="00892051">
            <w:pPr>
              <w:jc w:val="right"/>
              <w:rPr>
                <w:rFonts w:ascii="Arial" w:hAnsi="Arial" w:cs="Arial"/>
              </w:rPr>
            </w:pPr>
            <w:r>
              <w:rPr>
                <w:rFonts w:ascii="Arial" w:hAnsi="Arial" w:cs="Arial"/>
                <w:highlight w:val="green"/>
              </w:rPr>
              <w:t>£30</w:t>
            </w:r>
            <w:r w:rsidRPr="00511B0D">
              <w:rPr>
                <w:rFonts w:ascii="Arial" w:hAnsi="Arial" w:cs="Arial"/>
                <w:highlight w:val="green"/>
              </w:rPr>
              <w:t>0.00</w:t>
            </w:r>
          </w:p>
          <w:p w:rsidR="00777781" w:rsidRPr="000227DC" w:rsidRDefault="00777781" w:rsidP="00892051">
            <w:pPr>
              <w:jc w:val="right"/>
              <w:rPr>
                <w:rFonts w:ascii="Arial" w:hAnsi="Arial" w:cs="Arial"/>
              </w:rPr>
            </w:pPr>
          </w:p>
        </w:tc>
        <w:tc>
          <w:tcPr>
            <w:tcW w:w="2106" w:type="dxa"/>
          </w:tcPr>
          <w:p w:rsidR="00777781" w:rsidRPr="000227DC" w:rsidRDefault="00777781" w:rsidP="00892051">
            <w:pPr>
              <w:rPr>
                <w:rFonts w:ascii="Arial" w:hAnsi="Arial" w:cs="Arial"/>
              </w:rPr>
            </w:pPr>
            <w:r w:rsidRPr="000227DC">
              <w:rPr>
                <w:rFonts w:ascii="Arial" w:hAnsi="Arial" w:cs="Arial"/>
              </w:rPr>
              <w:t>Programme</w:t>
            </w:r>
            <w:r>
              <w:rPr>
                <w:rFonts w:ascii="Arial" w:hAnsi="Arial" w:cs="Arial"/>
              </w:rPr>
              <w:t xml:space="preserve"> for Year 2 and Year 6 bubbles.</w:t>
            </w:r>
          </w:p>
          <w:p w:rsidR="00777781" w:rsidRPr="000227DC" w:rsidRDefault="00777781" w:rsidP="00892051">
            <w:pPr>
              <w:rPr>
                <w:rFonts w:ascii="Arial" w:hAnsi="Arial" w:cs="Arial"/>
              </w:rPr>
            </w:pPr>
            <w:r w:rsidRPr="000227DC">
              <w:rPr>
                <w:rFonts w:ascii="Arial" w:hAnsi="Arial" w:cs="Arial"/>
              </w:rPr>
              <w:t>18-20 ch</w:t>
            </w:r>
            <w:r>
              <w:rPr>
                <w:rFonts w:ascii="Arial" w:hAnsi="Arial" w:cs="Arial"/>
              </w:rPr>
              <w:t>ildren to access 30 minute mindful movement</w:t>
            </w:r>
            <w:r w:rsidRPr="000227DC">
              <w:rPr>
                <w:rFonts w:ascii="Arial" w:hAnsi="Arial" w:cs="Arial"/>
              </w:rPr>
              <w:t xml:space="preserve"> sessions </w:t>
            </w:r>
            <w:r>
              <w:rPr>
                <w:rFonts w:ascii="Arial" w:hAnsi="Arial" w:cs="Arial"/>
              </w:rPr>
              <w:t>fortnightly over a 15</w:t>
            </w:r>
            <w:r w:rsidRPr="000227DC">
              <w:rPr>
                <w:rFonts w:ascii="Arial" w:hAnsi="Arial" w:cs="Arial"/>
              </w:rPr>
              <w:t xml:space="preserve"> week period.</w:t>
            </w:r>
          </w:p>
          <w:p w:rsidR="00777781" w:rsidRDefault="00777781" w:rsidP="00892051">
            <w:pPr>
              <w:rPr>
                <w:rFonts w:ascii="Arial" w:hAnsi="Arial" w:cs="Arial"/>
              </w:rPr>
            </w:pPr>
            <w:r w:rsidRPr="000227DC">
              <w:rPr>
                <w:rFonts w:ascii="Arial" w:hAnsi="Arial" w:cs="Arial"/>
              </w:rPr>
              <w:t>Staff to observe sessions.</w:t>
            </w:r>
          </w:p>
          <w:p w:rsidR="00777781" w:rsidRPr="000227DC" w:rsidRDefault="00777781" w:rsidP="00892051">
            <w:pPr>
              <w:rPr>
                <w:rFonts w:ascii="Arial" w:hAnsi="Arial" w:cs="Arial"/>
              </w:rPr>
            </w:pPr>
          </w:p>
        </w:tc>
        <w:tc>
          <w:tcPr>
            <w:tcW w:w="4125" w:type="dxa"/>
            <w:gridSpan w:val="2"/>
          </w:tcPr>
          <w:p w:rsidR="00777781" w:rsidRDefault="00777781" w:rsidP="00892051">
            <w:pPr>
              <w:rPr>
                <w:rFonts w:ascii="Arial" w:hAnsi="Arial" w:cs="Arial"/>
              </w:rPr>
            </w:pPr>
            <w:r>
              <w:rPr>
                <w:rFonts w:ascii="Arial" w:hAnsi="Arial" w:cs="Arial"/>
              </w:rPr>
              <w:t>Some sessions cancelled due to Covid 19 restrictions / home learning Jan-Feb. Commenced 13.03.21</w:t>
            </w:r>
          </w:p>
          <w:p w:rsidR="00777781" w:rsidRDefault="00777781" w:rsidP="00892051">
            <w:pPr>
              <w:rPr>
                <w:rFonts w:ascii="Arial" w:hAnsi="Arial" w:cs="Arial"/>
              </w:rPr>
            </w:pPr>
            <w:r>
              <w:rPr>
                <w:rFonts w:ascii="Arial" w:hAnsi="Arial" w:cs="Arial"/>
              </w:rPr>
              <w:t>Mindful movement sessions weekly.</w:t>
            </w:r>
          </w:p>
          <w:p w:rsidR="00777781" w:rsidRDefault="00777781" w:rsidP="00892051">
            <w:pPr>
              <w:rPr>
                <w:rFonts w:ascii="Arial" w:hAnsi="Arial" w:cs="Arial"/>
              </w:rPr>
            </w:pPr>
          </w:p>
          <w:p w:rsidR="00777781" w:rsidRDefault="00777781" w:rsidP="00892051">
            <w:pPr>
              <w:rPr>
                <w:rFonts w:ascii="Arial" w:hAnsi="Arial" w:cs="Arial"/>
              </w:rPr>
            </w:pPr>
            <w:r>
              <w:rPr>
                <w:rFonts w:ascii="Arial" w:hAnsi="Arial" w:cs="Arial"/>
              </w:rPr>
              <w:t>Spring 2 &amp;Summer1:</w:t>
            </w:r>
          </w:p>
          <w:p w:rsidR="00777781" w:rsidRDefault="00777781" w:rsidP="00892051">
            <w:pPr>
              <w:rPr>
                <w:rFonts w:ascii="Arial" w:hAnsi="Arial" w:cs="Arial"/>
              </w:rPr>
            </w:pPr>
            <w:r>
              <w:rPr>
                <w:rFonts w:ascii="Arial" w:hAnsi="Arial" w:cs="Arial"/>
              </w:rPr>
              <w:t>Clitherow Y6 x29 pupils</w:t>
            </w:r>
          </w:p>
          <w:p w:rsidR="00777781" w:rsidRDefault="00777781" w:rsidP="00892051">
            <w:pPr>
              <w:rPr>
                <w:rFonts w:ascii="Arial" w:hAnsi="Arial" w:cs="Arial"/>
              </w:rPr>
            </w:pPr>
            <w:r>
              <w:rPr>
                <w:rFonts w:ascii="Arial" w:hAnsi="Arial" w:cs="Arial"/>
              </w:rPr>
              <w:t>Rigby Y6 x12 pupils</w:t>
            </w:r>
          </w:p>
          <w:p w:rsidR="00777781" w:rsidRDefault="00777781" w:rsidP="00892051">
            <w:pPr>
              <w:rPr>
                <w:rFonts w:ascii="Arial" w:hAnsi="Arial" w:cs="Arial"/>
              </w:rPr>
            </w:pPr>
            <w:r>
              <w:rPr>
                <w:rFonts w:ascii="Arial" w:hAnsi="Arial" w:cs="Arial"/>
              </w:rPr>
              <w:t>Barlow Y2 x30 pupils</w:t>
            </w:r>
          </w:p>
          <w:p w:rsidR="00777781" w:rsidRDefault="00777781" w:rsidP="00892051">
            <w:pPr>
              <w:rPr>
                <w:rFonts w:ascii="Arial" w:hAnsi="Arial" w:cs="Arial"/>
              </w:rPr>
            </w:pPr>
            <w:r>
              <w:rPr>
                <w:rFonts w:ascii="Arial" w:hAnsi="Arial" w:cs="Arial"/>
              </w:rPr>
              <w:t>Moore Y2 x14 pupils</w:t>
            </w:r>
          </w:p>
          <w:p w:rsidR="00777781" w:rsidRDefault="00777781" w:rsidP="00892051">
            <w:pPr>
              <w:rPr>
                <w:rFonts w:ascii="Arial" w:hAnsi="Arial" w:cs="Arial"/>
              </w:rPr>
            </w:pPr>
          </w:p>
          <w:p w:rsidR="00777781" w:rsidRDefault="00777781" w:rsidP="00892051">
            <w:pPr>
              <w:rPr>
                <w:rFonts w:ascii="Arial" w:hAnsi="Arial" w:cs="Arial"/>
              </w:rPr>
            </w:pPr>
            <w:r>
              <w:rPr>
                <w:rFonts w:ascii="Arial" w:hAnsi="Arial" w:cs="Arial"/>
              </w:rPr>
              <w:t>Summer 2:</w:t>
            </w:r>
          </w:p>
          <w:p w:rsidR="00777781" w:rsidRDefault="00777781" w:rsidP="00892051">
            <w:pPr>
              <w:rPr>
                <w:rFonts w:ascii="Arial" w:hAnsi="Arial" w:cs="Arial"/>
              </w:rPr>
            </w:pPr>
            <w:r>
              <w:rPr>
                <w:rFonts w:ascii="Arial" w:hAnsi="Arial" w:cs="Arial"/>
              </w:rPr>
              <w:t>Rigby Y5 x15 pupils</w:t>
            </w:r>
          </w:p>
          <w:p w:rsidR="00777781" w:rsidRPr="000227DC" w:rsidRDefault="00777781" w:rsidP="00892051">
            <w:pPr>
              <w:rPr>
                <w:rFonts w:ascii="Arial" w:hAnsi="Arial" w:cs="Arial"/>
              </w:rPr>
            </w:pPr>
            <w:r>
              <w:rPr>
                <w:rFonts w:ascii="Arial" w:hAnsi="Arial" w:cs="Arial"/>
              </w:rPr>
              <w:t>Fisher Y5 x29 pupils</w:t>
            </w:r>
          </w:p>
        </w:tc>
        <w:tc>
          <w:tcPr>
            <w:tcW w:w="2392" w:type="dxa"/>
          </w:tcPr>
          <w:p w:rsidR="00777781" w:rsidRDefault="00777781" w:rsidP="00A71A61">
            <w:pPr>
              <w:rPr>
                <w:rFonts w:ascii="Arial" w:hAnsi="Arial" w:cs="Arial"/>
              </w:rPr>
            </w:pPr>
            <w:r w:rsidRPr="00A71A61">
              <w:rPr>
                <w:rFonts w:ascii="Arial" w:hAnsi="Arial" w:cs="Arial"/>
              </w:rPr>
              <w:t xml:space="preserve">Improved </w:t>
            </w:r>
            <w:r>
              <w:rPr>
                <w:rFonts w:ascii="Arial" w:hAnsi="Arial" w:cs="Arial"/>
              </w:rPr>
              <w:t>fitness, concentration and well-</w:t>
            </w:r>
            <w:r w:rsidRPr="00A71A61">
              <w:rPr>
                <w:rFonts w:ascii="Arial" w:hAnsi="Arial" w:cs="Arial"/>
              </w:rPr>
              <w:t>being.</w:t>
            </w:r>
          </w:p>
          <w:p w:rsidR="00777781" w:rsidRPr="00A71A61" w:rsidRDefault="00777781" w:rsidP="00A71A61">
            <w:pPr>
              <w:rPr>
                <w:rFonts w:ascii="Arial" w:hAnsi="Arial" w:cs="Arial"/>
              </w:rPr>
            </w:pPr>
          </w:p>
          <w:p w:rsidR="00777781" w:rsidRDefault="00777781" w:rsidP="00A71A61">
            <w:pPr>
              <w:rPr>
                <w:rFonts w:ascii="Arial" w:hAnsi="Arial" w:cs="Arial"/>
              </w:rPr>
            </w:pPr>
            <w:r w:rsidRPr="00A71A61">
              <w:rPr>
                <w:rFonts w:ascii="Arial" w:hAnsi="Arial" w:cs="Arial"/>
              </w:rPr>
              <w:t>Development of a range of skills.</w:t>
            </w:r>
          </w:p>
          <w:p w:rsidR="00777781" w:rsidRPr="00A71A61" w:rsidRDefault="00777781" w:rsidP="00A71A61">
            <w:pPr>
              <w:rPr>
                <w:rFonts w:ascii="Arial" w:hAnsi="Arial" w:cs="Arial"/>
              </w:rPr>
            </w:pPr>
          </w:p>
          <w:p w:rsidR="00777781" w:rsidRDefault="00777781" w:rsidP="00A71A61">
            <w:pPr>
              <w:rPr>
                <w:rFonts w:ascii="Arial" w:hAnsi="Arial" w:cs="Arial"/>
              </w:rPr>
            </w:pPr>
            <w:r w:rsidRPr="00A71A61">
              <w:rPr>
                <w:rFonts w:ascii="Arial" w:hAnsi="Arial" w:cs="Arial"/>
              </w:rPr>
              <w:t>Increased confidence and self esteem</w:t>
            </w:r>
          </w:p>
          <w:p w:rsidR="00777781" w:rsidRPr="00A71A61" w:rsidRDefault="00777781" w:rsidP="00A71A61">
            <w:pPr>
              <w:rPr>
                <w:rFonts w:ascii="Arial" w:hAnsi="Arial" w:cs="Arial"/>
              </w:rPr>
            </w:pPr>
          </w:p>
          <w:p w:rsidR="00777781" w:rsidRPr="000227DC" w:rsidRDefault="00777781" w:rsidP="00A71A61">
            <w:pPr>
              <w:rPr>
                <w:rFonts w:ascii="Arial" w:hAnsi="Arial" w:cs="Arial"/>
              </w:rPr>
            </w:pPr>
            <w:r w:rsidRPr="00A71A61">
              <w:rPr>
                <w:rFonts w:ascii="Arial" w:hAnsi="Arial" w:cs="Arial"/>
              </w:rPr>
              <w:t>Development of social, communication and team work skills.</w:t>
            </w:r>
          </w:p>
        </w:tc>
      </w:tr>
      <w:tr w:rsidR="00777781" w:rsidRPr="00C31B97" w:rsidTr="00777781">
        <w:tc>
          <w:tcPr>
            <w:tcW w:w="2881" w:type="dxa"/>
          </w:tcPr>
          <w:p w:rsidR="00777781" w:rsidRDefault="00777781" w:rsidP="00892051">
            <w:pPr>
              <w:rPr>
                <w:rFonts w:ascii="Arial" w:hAnsi="Arial" w:cs="Arial"/>
              </w:rPr>
            </w:pPr>
            <w:r>
              <w:rPr>
                <w:rFonts w:ascii="Arial" w:hAnsi="Arial" w:cs="Arial"/>
              </w:rPr>
              <w:lastRenderedPageBreak/>
              <w:t xml:space="preserve">Rebound Dance </w:t>
            </w:r>
          </w:p>
          <w:p w:rsidR="00777781" w:rsidRDefault="00777781" w:rsidP="00892051">
            <w:pPr>
              <w:rPr>
                <w:rFonts w:ascii="Arial" w:hAnsi="Arial" w:cs="Arial"/>
              </w:rPr>
            </w:pPr>
          </w:p>
          <w:p w:rsidR="00777781" w:rsidRDefault="00777781" w:rsidP="00892051">
            <w:pPr>
              <w:rPr>
                <w:rFonts w:ascii="Arial" w:hAnsi="Arial" w:cs="Arial"/>
              </w:rPr>
            </w:pPr>
          </w:p>
          <w:p w:rsidR="00777781" w:rsidRPr="000227DC" w:rsidRDefault="00777781" w:rsidP="00892051">
            <w:pPr>
              <w:rPr>
                <w:rFonts w:ascii="Arial" w:hAnsi="Arial" w:cs="Arial"/>
              </w:rPr>
            </w:pPr>
          </w:p>
        </w:tc>
        <w:tc>
          <w:tcPr>
            <w:tcW w:w="1256" w:type="dxa"/>
          </w:tcPr>
          <w:p w:rsidR="00777781" w:rsidRDefault="00777781" w:rsidP="00892051">
            <w:pPr>
              <w:jc w:val="right"/>
              <w:rPr>
                <w:rFonts w:ascii="Arial" w:hAnsi="Arial" w:cs="Arial"/>
              </w:rPr>
            </w:pPr>
          </w:p>
          <w:p w:rsidR="00777781" w:rsidRDefault="00777781" w:rsidP="00892051">
            <w:pPr>
              <w:jc w:val="right"/>
              <w:rPr>
                <w:rFonts w:ascii="Arial" w:hAnsi="Arial" w:cs="Arial"/>
              </w:rPr>
            </w:pPr>
          </w:p>
          <w:p w:rsidR="00777781" w:rsidRDefault="00777781" w:rsidP="00892051">
            <w:pPr>
              <w:jc w:val="right"/>
              <w:rPr>
                <w:rFonts w:ascii="Arial" w:hAnsi="Arial" w:cs="Arial"/>
              </w:rPr>
            </w:pPr>
            <w:r>
              <w:rPr>
                <w:rFonts w:ascii="Arial" w:hAnsi="Arial" w:cs="Arial"/>
              </w:rPr>
              <w:t>£360.00</w:t>
            </w:r>
          </w:p>
          <w:p w:rsidR="00777781" w:rsidRDefault="00777781" w:rsidP="00892051">
            <w:pPr>
              <w:jc w:val="right"/>
              <w:rPr>
                <w:rFonts w:ascii="Arial" w:hAnsi="Arial" w:cs="Arial"/>
              </w:rPr>
            </w:pPr>
          </w:p>
          <w:p w:rsidR="00777781" w:rsidRDefault="00777781" w:rsidP="00892051">
            <w:pPr>
              <w:jc w:val="right"/>
              <w:rPr>
                <w:rFonts w:ascii="Arial" w:hAnsi="Arial" w:cs="Arial"/>
              </w:rPr>
            </w:pPr>
          </w:p>
          <w:p w:rsidR="00777781" w:rsidRDefault="00777781" w:rsidP="00892051">
            <w:pPr>
              <w:jc w:val="right"/>
              <w:rPr>
                <w:rFonts w:ascii="Arial" w:hAnsi="Arial" w:cs="Arial"/>
              </w:rPr>
            </w:pPr>
          </w:p>
          <w:p w:rsidR="00777781" w:rsidRDefault="00777781" w:rsidP="00892051">
            <w:pPr>
              <w:jc w:val="right"/>
              <w:rPr>
                <w:rFonts w:ascii="Arial" w:hAnsi="Arial" w:cs="Arial"/>
              </w:rPr>
            </w:pPr>
            <w:r>
              <w:rPr>
                <w:rFonts w:ascii="Arial" w:hAnsi="Arial" w:cs="Arial"/>
              </w:rPr>
              <w:t>£360.00</w:t>
            </w:r>
          </w:p>
          <w:p w:rsidR="00777781" w:rsidRDefault="00777781" w:rsidP="00892051">
            <w:pPr>
              <w:jc w:val="right"/>
              <w:rPr>
                <w:rFonts w:ascii="Arial" w:hAnsi="Arial" w:cs="Arial"/>
              </w:rPr>
            </w:pPr>
          </w:p>
          <w:p w:rsidR="00777781" w:rsidRDefault="00777781" w:rsidP="00892051">
            <w:pPr>
              <w:jc w:val="right"/>
              <w:rPr>
                <w:rFonts w:ascii="Arial" w:hAnsi="Arial" w:cs="Arial"/>
                <w:highlight w:val="green"/>
              </w:rPr>
            </w:pPr>
          </w:p>
          <w:p w:rsidR="00777781" w:rsidRDefault="00777781" w:rsidP="00892051">
            <w:pPr>
              <w:jc w:val="right"/>
              <w:rPr>
                <w:rFonts w:ascii="Arial" w:hAnsi="Arial" w:cs="Arial"/>
                <w:highlight w:val="green"/>
              </w:rPr>
            </w:pPr>
          </w:p>
          <w:p w:rsidR="00777781" w:rsidRDefault="00777781" w:rsidP="00892051">
            <w:pPr>
              <w:jc w:val="right"/>
              <w:rPr>
                <w:rFonts w:ascii="Arial" w:hAnsi="Arial" w:cs="Arial"/>
              </w:rPr>
            </w:pPr>
            <w:r w:rsidRPr="006D4447">
              <w:rPr>
                <w:rFonts w:ascii="Arial" w:hAnsi="Arial" w:cs="Arial"/>
                <w:highlight w:val="green"/>
              </w:rPr>
              <w:t>£360.00</w:t>
            </w:r>
          </w:p>
        </w:tc>
        <w:tc>
          <w:tcPr>
            <w:tcW w:w="2106" w:type="dxa"/>
          </w:tcPr>
          <w:p w:rsidR="00777781" w:rsidRPr="000227DC" w:rsidRDefault="00777781" w:rsidP="00892051">
            <w:pPr>
              <w:rPr>
                <w:rFonts w:ascii="Arial" w:hAnsi="Arial" w:cs="Arial"/>
              </w:rPr>
            </w:pPr>
            <w:r>
              <w:rPr>
                <w:rFonts w:ascii="Arial" w:hAnsi="Arial" w:cs="Arial"/>
              </w:rPr>
              <w:t xml:space="preserve">After School Cheerleading Spring </w:t>
            </w:r>
            <w:r w:rsidRPr="000227DC">
              <w:rPr>
                <w:rFonts w:ascii="Arial" w:hAnsi="Arial" w:cs="Arial"/>
              </w:rPr>
              <w:t xml:space="preserve"> term</w:t>
            </w:r>
          </w:p>
          <w:p w:rsidR="00777781" w:rsidRPr="000227DC" w:rsidRDefault="00777781" w:rsidP="00892051">
            <w:pPr>
              <w:rPr>
                <w:rFonts w:ascii="Arial" w:hAnsi="Arial" w:cs="Arial"/>
              </w:rPr>
            </w:pPr>
            <w:r>
              <w:rPr>
                <w:rFonts w:ascii="Arial" w:hAnsi="Arial" w:cs="Arial"/>
              </w:rPr>
              <w:t>20 children from Years 4 and 5 (bubbles).</w:t>
            </w:r>
          </w:p>
          <w:p w:rsidR="00777781" w:rsidRPr="000227DC" w:rsidRDefault="00682D43" w:rsidP="00892051">
            <w:pPr>
              <w:rPr>
                <w:rFonts w:ascii="Arial" w:hAnsi="Arial" w:cs="Arial"/>
              </w:rPr>
            </w:pPr>
            <w:r w:rsidRPr="000227DC">
              <w:rPr>
                <w:rFonts w:ascii="Arial" w:hAnsi="Arial" w:cs="Arial"/>
              </w:rPr>
              <w:t>12 weekly</w:t>
            </w:r>
            <w:r w:rsidR="00777781" w:rsidRPr="000227DC">
              <w:rPr>
                <w:rFonts w:ascii="Arial" w:hAnsi="Arial" w:cs="Arial"/>
              </w:rPr>
              <w:t xml:space="preserve"> sessions</w:t>
            </w:r>
            <w:r w:rsidR="00777781">
              <w:rPr>
                <w:rFonts w:ascii="Arial" w:hAnsi="Arial" w:cs="Arial"/>
              </w:rPr>
              <w:t>.</w:t>
            </w:r>
          </w:p>
        </w:tc>
        <w:tc>
          <w:tcPr>
            <w:tcW w:w="4125" w:type="dxa"/>
            <w:gridSpan w:val="2"/>
          </w:tcPr>
          <w:p w:rsidR="00777781" w:rsidRDefault="00777781" w:rsidP="00892051">
            <w:pPr>
              <w:rPr>
                <w:rFonts w:ascii="Arial" w:hAnsi="Arial" w:cs="Arial"/>
              </w:rPr>
            </w:pPr>
            <w:r>
              <w:rPr>
                <w:rFonts w:ascii="Arial" w:hAnsi="Arial" w:cs="Arial"/>
              </w:rPr>
              <w:t>Rebound Dance sessions in school time</w:t>
            </w:r>
          </w:p>
          <w:p w:rsidR="00777781" w:rsidRDefault="00777781" w:rsidP="00892051">
            <w:pPr>
              <w:rPr>
                <w:rFonts w:ascii="Arial" w:hAnsi="Arial" w:cs="Arial"/>
              </w:rPr>
            </w:pPr>
            <w:r>
              <w:rPr>
                <w:rFonts w:ascii="Arial" w:hAnsi="Arial" w:cs="Arial"/>
              </w:rPr>
              <w:t xml:space="preserve">Autumn 2 </w:t>
            </w:r>
          </w:p>
          <w:p w:rsidR="00777781" w:rsidRDefault="00777781" w:rsidP="00892051">
            <w:pPr>
              <w:rPr>
                <w:rFonts w:ascii="Arial" w:hAnsi="Arial" w:cs="Arial"/>
              </w:rPr>
            </w:pPr>
            <w:r>
              <w:rPr>
                <w:rFonts w:ascii="Arial" w:hAnsi="Arial" w:cs="Arial"/>
              </w:rPr>
              <w:t>Fisher Y5 x29 pupils</w:t>
            </w:r>
          </w:p>
          <w:p w:rsidR="00777781" w:rsidRDefault="00777781" w:rsidP="00892051">
            <w:pPr>
              <w:rPr>
                <w:rFonts w:ascii="Arial" w:hAnsi="Arial" w:cs="Arial"/>
              </w:rPr>
            </w:pPr>
            <w:r>
              <w:rPr>
                <w:rFonts w:ascii="Arial" w:hAnsi="Arial" w:cs="Arial"/>
              </w:rPr>
              <w:t>Kirby Y3 x 30 pupils</w:t>
            </w:r>
          </w:p>
          <w:p w:rsidR="00777781" w:rsidRDefault="00777781" w:rsidP="00892051">
            <w:pPr>
              <w:rPr>
                <w:rFonts w:ascii="Arial" w:hAnsi="Arial" w:cs="Arial"/>
              </w:rPr>
            </w:pPr>
          </w:p>
          <w:p w:rsidR="00777781" w:rsidRDefault="00777781" w:rsidP="00892051">
            <w:pPr>
              <w:rPr>
                <w:rFonts w:ascii="Arial" w:hAnsi="Arial" w:cs="Arial"/>
              </w:rPr>
            </w:pPr>
            <w:r>
              <w:rPr>
                <w:rFonts w:ascii="Arial" w:hAnsi="Arial" w:cs="Arial"/>
              </w:rPr>
              <w:t>Summer1</w:t>
            </w:r>
          </w:p>
          <w:p w:rsidR="00777781" w:rsidRDefault="00777781" w:rsidP="00892051">
            <w:pPr>
              <w:rPr>
                <w:rFonts w:ascii="Arial" w:hAnsi="Arial" w:cs="Arial"/>
              </w:rPr>
            </w:pPr>
            <w:r>
              <w:rPr>
                <w:rFonts w:ascii="Arial" w:hAnsi="Arial" w:cs="Arial"/>
              </w:rPr>
              <w:t xml:space="preserve">Plessington Y3/4 </w:t>
            </w:r>
            <w:r w:rsidRPr="00217F6A">
              <w:rPr>
                <w:rFonts w:ascii="Arial" w:hAnsi="Arial" w:cs="Arial"/>
              </w:rPr>
              <w:t>x26 children</w:t>
            </w:r>
          </w:p>
          <w:p w:rsidR="00777781" w:rsidRDefault="00777781" w:rsidP="00892051">
            <w:pPr>
              <w:rPr>
                <w:rFonts w:ascii="Arial" w:hAnsi="Arial" w:cs="Arial"/>
              </w:rPr>
            </w:pPr>
            <w:r>
              <w:rPr>
                <w:rFonts w:ascii="Arial" w:hAnsi="Arial" w:cs="Arial"/>
              </w:rPr>
              <w:t>Bamber Y1 x25 pupils</w:t>
            </w:r>
          </w:p>
          <w:p w:rsidR="00777781" w:rsidRDefault="00777781" w:rsidP="00892051">
            <w:pPr>
              <w:rPr>
                <w:rFonts w:ascii="Arial" w:hAnsi="Arial" w:cs="Arial"/>
              </w:rPr>
            </w:pPr>
          </w:p>
          <w:p w:rsidR="00777781" w:rsidRDefault="00777781" w:rsidP="00892051">
            <w:pPr>
              <w:rPr>
                <w:rFonts w:ascii="Arial" w:hAnsi="Arial" w:cs="Arial"/>
              </w:rPr>
            </w:pPr>
            <w:r>
              <w:rPr>
                <w:rFonts w:ascii="Arial" w:hAnsi="Arial" w:cs="Arial"/>
              </w:rPr>
              <w:t>Summer 2</w:t>
            </w:r>
          </w:p>
          <w:p w:rsidR="00777781" w:rsidRDefault="00777781" w:rsidP="00892051">
            <w:pPr>
              <w:rPr>
                <w:rFonts w:ascii="Arial" w:hAnsi="Arial" w:cs="Arial"/>
              </w:rPr>
            </w:pPr>
            <w:r>
              <w:rPr>
                <w:rFonts w:ascii="Arial" w:hAnsi="Arial" w:cs="Arial"/>
              </w:rPr>
              <w:t>Moore Y1 x26 pupils</w:t>
            </w:r>
          </w:p>
          <w:p w:rsidR="00777781" w:rsidRPr="000227DC" w:rsidRDefault="00777781" w:rsidP="00892051">
            <w:pPr>
              <w:rPr>
                <w:rFonts w:ascii="Arial" w:hAnsi="Arial" w:cs="Arial"/>
              </w:rPr>
            </w:pPr>
            <w:r>
              <w:rPr>
                <w:rFonts w:ascii="Arial" w:hAnsi="Arial" w:cs="Arial"/>
              </w:rPr>
              <w:t>Barlow Y2 x30 pupils</w:t>
            </w:r>
          </w:p>
        </w:tc>
        <w:tc>
          <w:tcPr>
            <w:tcW w:w="2392" w:type="dxa"/>
          </w:tcPr>
          <w:p w:rsidR="00777781" w:rsidRDefault="00777781" w:rsidP="00A71A61">
            <w:pPr>
              <w:rPr>
                <w:rFonts w:ascii="Arial" w:hAnsi="Arial" w:cs="Arial"/>
              </w:rPr>
            </w:pPr>
            <w:r w:rsidRPr="00A71A61">
              <w:rPr>
                <w:rFonts w:ascii="Arial" w:hAnsi="Arial" w:cs="Arial"/>
              </w:rPr>
              <w:t>Improved fitness, concentration and wellbeing.</w:t>
            </w:r>
          </w:p>
          <w:p w:rsidR="00777781" w:rsidRPr="00A71A61" w:rsidRDefault="00777781" w:rsidP="00A71A61">
            <w:pPr>
              <w:rPr>
                <w:rFonts w:ascii="Arial" w:hAnsi="Arial" w:cs="Arial"/>
              </w:rPr>
            </w:pPr>
          </w:p>
          <w:p w:rsidR="00777781" w:rsidRDefault="00777781" w:rsidP="00A71A61">
            <w:pPr>
              <w:rPr>
                <w:rFonts w:ascii="Arial" w:hAnsi="Arial" w:cs="Arial"/>
              </w:rPr>
            </w:pPr>
            <w:r w:rsidRPr="00A71A61">
              <w:rPr>
                <w:rFonts w:ascii="Arial" w:hAnsi="Arial" w:cs="Arial"/>
              </w:rPr>
              <w:t>Development of a range of dance skills.</w:t>
            </w:r>
          </w:p>
          <w:p w:rsidR="00777781" w:rsidRPr="00A71A61" w:rsidRDefault="00777781" w:rsidP="00A71A61">
            <w:pPr>
              <w:rPr>
                <w:rFonts w:ascii="Arial" w:hAnsi="Arial" w:cs="Arial"/>
              </w:rPr>
            </w:pPr>
          </w:p>
          <w:p w:rsidR="00777781" w:rsidRPr="000227DC" w:rsidRDefault="00777781" w:rsidP="00A71A61">
            <w:pPr>
              <w:rPr>
                <w:rFonts w:ascii="Arial" w:hAnsi="Arial" w:cs="Arial"/>
              </w:rPr>
            </w:pPr>
            <w:r w:rsidRPr="00A71A61">
              <w:rPr>
                <w:rFonts w:ascii="Arial" w:hAnsi="Arial" w:cs="Arial"/>
              </w:rPr>
              <w:t>Increased confidence and self esteem</w:t>
            </w:r>
          </w:p>
        </w:tc>
      </w:tr>
      <w:tr w:rsidR="00777781" w:rsidRPr="00C31B97" w:rsidTr="00777781">
        <w:tc>
          <w:tcPr>
            <w:tcW w:w="2881" w:type="dxa"/>
          </w:tcPr>
          <w:p w:rsidR="00777781" w:rsidRDefault="00777781" w:rsidP="00892051">
            <w:r>
              <w:rPr>
                <w:rFonts w:ascii="Arial" w:hAnsi="Arial" w:cs="Arial"/>
              </w:rPr>
              <w:t>Year 4 Swimming</w:t>
            </w:r>
            <w:r>
              <w:t xml:space="preserve"> </w:t>
            </w:r>
          </w:p>
          <w:p w:rsidR="00777781" w:rsidRDefault="00777781" w:rsidP="00892051"/>
          <w:p w:rsidR="00777781" w:rsidRDefault="00777781" w:rsidP="00892051">
            <w:pPr>
              <w:rPr>
                <w:rFonts w:ascii="Arial" w:hAnsi="Arial" w:cs="Arial"/>
              </w:rPr>
            </w:pPr>
          </w:p>
          <w:p w:rsidR="00777781" w:rsidRPr="000A3B58" w:rsidRDefault="00777781" w:rsidP="00892051">
            <w:pPr>
              <w:rPr>
                <w:rFonts w:ascii="Arial" w:hAnsi="Arial" w:cs="Arial"/>
              </w:rPr>
            </w:pPr>
          </w:p>
        </w:tc>
        <w:tc>
          <w:tcPr>
            <w:tcW w:w="1256" w:type="dxa"/>
          </w:tcPr>
          <w:p w:rsidR="00777781" w:rsidRDefault="00777781" w:rsidP="00892051">
            <w:pPr>
              <w:jc w:val="right"/>
              <w:rPr>
                <w:rFonts w:ascii="Arial" w:hAnsi="Arial" w:cs="Arial"/>
              </w:rPr>
            </w:pPr>
            <w:r>
              <w:rPr>
                <w:rFonts w:ascii="Arial" w:hAnsi="Arial" w:cs="Arial"/>
              </w:rPr>
              <w:t>N/A</w:t>
            </w:r>
          </w:p>
        </w:tc>
        <w:tc>
          <w:tcPr>
            <w:tcW w:w="2106" w:type="dxa"/>
          </w:tcPr>
          <w:p w:rsidR="00777781" w:rsidRDefault="00777781" w:rsidP="00892051">
            <w:pPr>
              <w:rPr>
                <w:rFonts w:ascii="Arial" w:hAnsi="Arial" w:cs="Arial"/>
              </w:rPr>
            </w:pPr>
            <w:r>
              <w:rPr>
                <w:rFonts w:ascii="Arial" w:hAnsi="Arial" w:cs="Arial"/>
              </w:rPr>
              <w:t>Year 4 Swimming - two swimming teachers.</w:t>
            </w:r>
          </w:p>
          <w:p w:rsidR="00777781" w:rsidRDefault="00777781" w:rsidP="00892051">
            <w:pPr>
              <w:rPr>
                <w:rFonts w:ascii="Arial" w:hAnsi="Arial" w:cs="Arial"/>
              </w:rPr>
            </w:pPr>
          </w:p>
          <w:p w:rsidR="00777781" w:rsidRPr="000A3B58" w:rsidRDefault="00777781" w:rsidP="00892051">
            <w:pPr>
              <w:rPr>
                <w:rFonts w:ascii="Arial" w:hAnsi="Arial" w:cs="Arial"/>
              </w:rPr>
            </w:pPr>
            <w:r>
              <w:rPr>
                <w:rFonts w:ascii="Arial" w:hAnsi="Arial" w:cs="Arial"/>
              </w:rPr>
              <w:t>Coach travel.</w:t>
            </w:r>
          </w:p>
        </w:tc>
        <w:tc>
          <w:tcPr>
            <w:tcW w:w="4125" w:type="dxa"/>
            <w:gridSpan w:val="2"/>
          </w:tcPr>
          <w:p w:rsidR="00777781" w:rsidRDefault="00777781" w:rsidP="00892051">
            <w:pPr>
              <w:rPr>
                <w:rFonts w:ascii="Arial" w:hAnsi="Arial" w:cs="Arial"/>
              </w:rPr>
            </w:pPr>
            <w:r>
              <w:rPr>
                <w:rFonts w:ascii="Arial" w:hAnsi="Arial" w:cs="Arial"/>
              </w:rPr>
              <w:t>Cancelled due to Covid19 restrictions and lack of availability due to increased demand for Y5/6 classes in Kirkby when restrictions lifted.</w:t>
            </w:r>
          </w:p>
        </w:tc>
        <w:tc>
          <w:tcPr>
            <w:tcW w:w="2392" w:type="dxa"/>
          </w:tcPr>
          <w:p w:rsidR="00777781" w:rsidRDefault="00777781" w:rsidP="00892051">
            <w:pPr>
              <w:rPr>
                <w:rFonts w:ascii="Arial" w:hAnsi="Arial" w:cs="Arial"/>
              </w:rPr>
            </w:pPr>
            <w:r>
              <w:rPr>
                <w:rFonts w:ascii="Arial" w:hAnsi="Arial" w:cs="Arial"/>
              </w:rPr>
              <w:t>N/A</w:t>
            </w:r>
          </w:p>
          <w:p w:rsidR="00777781" w:rsidRDefault="00777781" w:rsidP="00892051">
            <w:pPr>
              <w:rPr>
                <w:rFonts w:ascii="Arial" w:hAnsi="Arial" w:cs="Arial"/>
              </w:rPr>
            </w:pPr>
          </w:p>
        </w:tc>
      </w:tr>
      <w:tr w:rsidR="00777781" w:rsidRPr="00C31B97" w:rsidTr="00777781">
        <w:tc>
          <w:tcPr>
            <w:tcW w:w="2881" w:type="dxa"/>
          </w:tcPr>
          <w:p w:rsidR="00777781" w:rsidRDefault="00777781" w:rsidP="00892051">
            <w:r w:rsidRPr="000227DC">
              <w:rPr>
                <w:rFonts w:ascii="Arial" w:hAnsi="Arial" w:cs="Arial"/>
              </w:rPr>
              <w:t>Physical Activity Equipment for break times/lunchtimes</w:t>
            </w:r>
            <w:r>
              <w:t xml:space="preserve"> </w:t>
            </w:r>
          </w:p>
          <w:p w:rsidR="00777781" w:rsidRDefault="00777781" w:rsidP="00892051"/>
          <w:p w:rsidR="00777781" w:rsidRDefault="00777781" w:rsidP="00892051">
            <w:pPr>
              <w:rPr>
                <w:rFonts w:ascii="Arial" w:hAnsi="Arial" w:cs="Arial"/>
              </w:rPr>
            </w:pPr>
          </w:p>
          <w:p w:rsidR="00777781" w:rsidRPr="000227DC" w:rsidRDefault="00777781" w:rsidP="00892051">
            <w:pPr>
              <w:rPr>
                <w:rFonts w:ascii="Arial" w:hAnsi="Arial" w:cs="Arial"/>
              </w:rPr>
            </w:pPr>
          </w:p>
        </w:tc>
        <w:tc>
          <w:tcPr>
            <w:tcW w:w="1256" w:type="dxa"/>
          </w:tcPr>
          <w:p w:rsidR="00777781" w:rsidRDefault="00777781" w:rsidP="00892051">
            <w:pPr>
              <w:jc w:val="right"/>
              <w:rPr>
                <w:rFonts w:ascii="Arial" w:hAnsi="Arial" w:cs="Arial"/>
              </w:rPr>
            </w:pPr>
            <w:r>
              <w:rPr>
                <w:rFonts w:ascii="Arial" w:hAnsi="Arial" w:cs="Arial"/>
              </w:rPr>
              <w:t>£284.89</w:t>
            </w:r>
          </w:p>
          <w:p w:rsidR="00777781" w:rsidRDefault="00777781" w:rsidP="00892051">
            <w:pPr>
              <w:jc w:val="right"/>
              <w:rPr>
                <w:rFonts w:ascii="Arial" w:hAnsi="Arial" w:cs="Arial"/>
              </w:rPr>
            </w:pPr>
          </w:p>
          <w:p w:rsidR="00777781" w:rsidRDefault="00777781" w:rsidP="00892051">
            <w:pPr>
              <w:jc w:val="right"/>
              <w:rPr>
                <w:rFonts w:ascii="Arial" w:hAnsi="Arial" w:cs="Arial"/>
              </w:rPr>
            </w:pPr>
          </w:p>
          <w:p w:rsidR="00777781" w:rsidRDefault="00777781" w:rsidP="00892051">
            <w:pPr>
              <w:jc w:val="right"/>
              <w:rPr>
                <w:rFonts w:ascii="Arial" w:hAnsi="Arial" w:cs="Arial"/>
              </w:rPr>
            </w:pPr>
          </w:p>
          <w:p w:rsidR="00777781" w:rsidRDefault="00777781" w:rsidP="00892051">
            <w:pPr>
              <w:jc w:val="right"/>
              <w:rPr>
                <w:rFonts w:ascii="Arial" w:hAnsi="Arial" w:cs="Arial"/>
              </w:rPr>
            </w:pPr>
          </w:p>
          <w:p w:rsidR="00777781" w:rsidRDefault="00777781" w:rsidP="00892051">
            <w:pPr>
              <w:jc w:val="right"/>
              <w:rPr>
                <w:rFonts w:ascii="Arial" w:hAnsi="Arial" w:cs="Arial"/>
              </w:rPr>
            </w:pPr>
          </w:p>
          <w:p w:rsidR="00777781" w:rsidRDefault="00777781" w:rsidP="00892051">
            <w:pPr>
              <w:jc w:val="right"/>
              <w:rPr>
                <w:rFonts w:ascii="Arial" w:hAnsi="Arial" w:cs="Arial"/>
              </w:rPr>
            </w:pPr>
          </w:p>
          <w:p w:rsidR="00777781" w:rsidRDefault="00777781" w:rsidP="00892051">
            <w:pPr>
              <w:jc w:val="right"/>
              <w:rPr>
                <w:rFonts w:ascii="Arial" w:hAnsi="Arial" w:cs="Arial"/>
              </w:rPr>
            </w:pPr>
          </w:p>
        </w:tc>
        <w:tc>
          <w:tcPr>
            <w:tcW w:w="2106" w:type="dxa"/>
          </w:tcPr>
          <w:p w:rsidR="00777781" w:rsidRDefault="00777781" w:rsidP="00892051">
            <w:pPr>
              <w:rPr>
                <w:rFonts w:ascii="Arial" w:hAnsi="Arial" w:cs="Arial"/>
              </w:rPr>
            </w:pPr>
            <w:r>
              <w:rPr>
                <w:rFonts w:ascii="Arial" w:hAnsi="Arial" w:cs="Arial"/>
              </w:rPr>
              <w:t xml:space="preserve">UKS2 bubbles Physical Activity equipment. </w:t>
            </w:r>
          </w:p>
          <w:p w:rsidR="00777781" w:rsidRDefault="00777781" w:rsidP="00892051">
            <w:pPr>
              <w:rPr>
                <w:rFonts w:ascii="Arial" w:hAnsi="Arial" w:cs="Arial"/>
              </w:rPr>
            </w:pPr>
            <w:r>
              <w:rPr>
                <w:rFonts w:ascii="Arial" w:hAnsi="Arial" w:cs="Arial"/>
              </w:rPr>
              <w:t>LKS2 bubbles Physical Activity equipment.</w:t>
            </w:r>
          </w:p>
          <w:p w:rsidR="00777781" w:rsidRPr="000227DC" w:rsidRDefault="00777781" w:rsidP="00892051">
            <w:pPr>
              <w:rPr>
                <w:rFonts w:ascii="Arial" w:hAnsi="Arial" w:cs="Arial"/>
              </w:rPr>
            </w:pPr>
            <w:r w:rsidRPr="000227DC">
              <w:rPr>
                <w:rFonts w:ascii="Arial" w:hAnsi="Arial" w:cs="Arial"/>
              </w:rPr>
              <w:t xml:space="preserve">KS1 </w:t>
            </w:r>
            <w:r>
              <w:rPr>
                <w:rFonts w:ascii="Arial" w:hAnsi="Arial" w:cs="Arial"/>
              </w:rPr>
              <w:t xml:space="preserve">bubbles </w:t>
            </w:r>
            <w:r w:rsidRPr="000227DC">
              <w:rPr>
                <w:rFonts w:ascii="Arial" w:hAnsi="Arial" w:cs="Arial"/>
              </w:rPr>
              <w:t>Physical Activity equipment</w:t>
            </w:r>
            <w:r>
              <w:rPr>
                <w:rFonts w:ascii="Arial" w:hAnsi="Arial" w:cs="Arial"/>
              </w:rPr>
              <w:t>.</w:t>
            </w:r>
          </w:p>
          <w:p w:rsidR="00777781" w:rsidRPr="000227DC" w:rsidRDefault="00777781" w:rsidP="00892051">
            <w:pPr>
              <w:rPr>
                <w:rFonts w:ascii="Arial" w:hAnsi="Arial" w:cs="Arial"/>
              </w:rPr>
            </w:pPr>
            <w:r w:rsidRPr="000227DC">
              <w:rPr>
                <w:rFonts w:ascii="Arial" w:hAnsi="Arial" w:cs="Arial"/>
              </w:rPr>
              <w:t xml:space="preserve">EYFS </w:t>
            </w:r>
            <w:r>
              <w:rPr>
                <w:rFonts w:ascii="Arial" w:hAnsi="Arial" w:cs="Arial"/>
              </w:rPr>
              <w:t xml:space="preserve">bubbles </w:t>
            </w:r>
            <w:r w:rsidRPr="000227DC">
              <w:rPr>
                <w:rFonts w:ascii="Arial" w:hAnsi="Arial" w:cs="Arial"/>
              </w:rPr>
              <w:t>Physical Activity equipment</w:t>
            </w:r>
            <w:r>
              <w:rPr>
                <w:rFonts w:ascii="Arial" w:hAnsi="Arial" w:cs="Arial"/>
              </w:rPr>
              <w:t>.</w:t>
            </w:r>
          </w:p>
        </w:tc>
        <w:tc>
          <w:tcPr>
            <w:tcW w:w="4125" w:type="dxa"/>
            <w:gridSpan w:val="2"/>
          </w:tcPr>
          <w:p w:rsidR="00777781" w:rsidRDefault="00777781" w:rsidP="00892051">
            <w:pPr>
              <w:rPr>
                <w:rFonts w:ascii="Arial" w:hAnsi="Arial" w:cs="Arial"/>
              </w:rPr>
            </w:pPr>
            <w:r>
              <w:rPr>
                <w:rFonts w:ascii="Arial" w:hAnsi="Arial" w:cs="Arial"/>
              </w:rPr>
              <w:t>E</w:t>
            </w:r>
            <w:r w:rsidRPr="00217F6A">
              <w:rPr>
                <w:rFonts w:ascii="Arial" w:hAnsi="Arial" w:cs="Arial"/>
              </w:rPr>
              <w:t>quipment for break times/lunchtimes</w:t>
            </w:r>
            <w:r>
              <w:rPr>
                <w:rFonts w:ascii="Arial" w:hAnsi="Arial" w:cs="Arial"/>
              </w:rPr>
              <w:t>: mini play bats, monster mitts, plastic skipping ropes, ankle skip sets, rubber bouncer balls, basketballs</w:t>
            </w:r>
          </w:p>
          <w:p w:rsidR="00777781" w:rsidRDefault="00777781" w:rsidP="00892051">
            <w:pPr>
              <w:rPr>
                <w:rFonts w:ascii="Arial" w:hAnsi="Arial" w:cs="Arial"/>
              </w:rPr>
            </w:pPr>
          </w:p>
          <w:p w:rsidR="00777781" w:rsidRDefault="00777781" w:rsidP="00892051">
            <w:pPr>
              <w:rPr>
                <w:rFonts w:ascii="Arial" w:hAnsi="Arial" w:cs="Arial"/>
              </w:rPr>
            </w:pPr>
          </w:p>
          <w:p w:rsidR="00777781" w:rsidRDefault="00777781" w:rsidP="00892051">
            <w:pPr>
              <w:rPr>
                <w:rFonts w:ascii="Arial" w:hAnsi="Arial" w:cs="Arial"/>
              </w:rPr>
            </w:pPr>
          </w:p>
          <w:p w:rsidR="00777781" w:rsidRDefault="00777781" w:rsidP="00892051">
            <w:pPr>
              <w:rPr>
                <w:rFonts w:ascii="Arial" w:hAnsi="Arial" w:cs="Arial"/>
              </w:rPr>
            </w:pPr>
            <w:r w:rsidRPr="00393A17">
              <w:rPr>
                <w:rFonts w:ascii="Arial" w:hAnsi="Arial" w:cs="Arial"/>
              </w:rPr>
              <w:t>Equipment for break times/lunchtimes: mini play bats, monster mitts, plastic skipping ropes, ankle skip sets, rubber bouncer balls, basketballs</w:t>
            </w:r>
          </w:p>
          <w:p w:rsidR="00777781" w:rsidRDefault="00777781" w:rsidP="00892051">
            <w:pPr>
              <w:rPr>
                <w:rFonts w:ascii="Arial" w:hAnsi="Arial" w:cs="Arial"/>
              </w:rPr>
            </w:pPr>
          </w:p>
          <w:p w:rsidR="00777781" w:rsidRPr="000227DC" w:rsidRDefault="00777781" w:rsidP="00892051">
            <w:pPr>
              <w:rPr>
                <w:rFonts w:ascii="Arial" w:hAnsi="Arial" w:cs="Arial"/>
              </w:rPr>
            </w:pPr>
          </w:p>
        </w:tc>
        <w:tc>
          <w:tcPr>
            <w:tcW w:w="2392" w:type="dxa"/>
          </w:tcPr>
          <w:p w:rsidR="00777781" w:rsidRDefault="00777781" w:rsidP="00A71A61">
            <w:pPr>
              <w:rPr>
                <w:rFonts w:ascii="Arial" w:hAnsi="Arial" w:cs="Arial"/>
              </w:rPr>
            </w:pPr>
            <w:r w:rsidRPr="00A71A61">
              <w:rPr>
                <w:rFonts w:ascii="Arial" w:hAnsi="Arial" w:cs="Arial"/>
              </w:rPr>
              <w:t>To develop physical activity, health</w:t>
            </w:r>
            <w:r>
              <w:rPr>
                <w:rFonts w:ascii="Arial" w:hAnsi="Arial" w:cs="Arial"/>
              </w:rPr>
              <w:t>, well-being</w:t>
            </w:r>
            <w:r w:rsidRPr="00A71A61">
              <w:rPr>
                <w:rFonts w:ascii="Arial" w:hAnsi="Arial" w:cs="Arial"/>
              </w:rPr>
              <w:t xml:space="preserve"> and fitness of all children.</w:t>
            </w:r>
          </w:p>
          <w:p w:rsidR="00777781" w:rsidRPr="00A71A61" w:rsidRDefault="00777781" w:rsidP="00A71A61">
            <w:pPr>
              <w:rPr>
                <w:rFonts w:ascii="Arial" w:hAnsi="Arial" w:cs="Arial"/>
              </w:rPr>
            </w:pPr>
          </w:p>
          <w:p w:rsidR="00777781" w:rsidRDefault="00777781" w:rsidP="00A71A61">
            <w:pPr>
              <w:rPr>
                <w:rFonts w:ascii="Arial" w:hAnsi="Arial" w:cs="Arial"/>
              </w:rPr>
            </w:pPr>
            <w:r>
              <w:rPr>
                <w:rFonts w:ascii="Arial" w:hAnsi="Arial" w:cs="Arial"/>
              </w:rPr>
              <w:t>To develop resilience, self-</w:t>
            </w:r>
            <w:r w:rsidRPr="00A71A61">
              <w:rPr>
                <w:rFonts w:ascii="Arial" w:hAnsi="Arial" w:cs="Arial"/>
              </w:rPr>
              <w:t>awareness and stamina.</w:t>
            </w:r>
          </w:p>
          <w:p w:rsidR="00777781" w:rsidRPr="00A71A61" w:rsidRDefault="00777781" w:rsidP="00A71A61">
            <w:pPr>
              <w:rPr>
                <w:rFonts w:ascii="Arial" w:hAnsi="Arial" w:cs="Arial"/>
              </w:rPr>
            </w:pPr>
          </w:p>
          <w:p w:rsidR="00777781" w:rsidRPr="000227DC" w:rsidRDefault="00777781" w:rsidP="00A71A61">
            <w:pPr>
              <w:rPr>
                <w:rFonts w:ascii="Arial" w:hAnsi="Arial" w:cs="Arial"/>
              </w:rPr>
            </w:pPr>
            <w:r w:rsidRPr="00A71A61">
              <w:rPr>
                <w:rFonts w:ascii="Arial" w:hAnsi="Arial" w:cs="Arial"/>
              </w:rPr>
              <w:t>Improve positive play behaviours of all children.</w:t>
            </w:r>
          </w:p>
        </w:tc>
      </w:tr>
      <w:tr w:rsidR="00777781" w:rsidRPr="00C31B97" w:rsidTr="00777781">
        <w:tc>
          <w:tcPr>
            <w:tcW w:w="2881" w:type="dxa"/>
          </w:tcPr>
          <w:p w:rsidR="00777781" w:rsidRPr="000227DC" w:rsidRDefault="00777781" w:rsidP="00892051">
            <w:pPr>
              <w:rPr>
                <w:rFonts w:ascii="Arial" w:hAnsi="Arial" w:cs="Arial"/>
              </w:rPr>
            </w:pPr>
            <w:r>
              <w:rPr>
                <w:rFonts w:ascii="Arial" w:hAnsi="Arial" w:cs="Arial"/>
              </w:rPr>
              <w:t>PE equipment autumn</w:t>
            </w:r>
          </w:p>
        </w:tc>
        <w:tc>
          <w:tcPr>
            <w:tcW w:w="1256" w:type="dxa"/>
          </w:tcPr>
          <w:p w:rsidR="00777781" w:rsidRDefault="00777781" w:rsidP="00892051">
            <w:pPr>
              <w:jc w:val="right"/>
              <w:rPr>
                <w:rFonts w:ascii="Arial" w:hAnsi="Arial" w:cs="Arial"/>
              </w:rPr>
            </w:pPr>
            <w:r>
              <w:rPr>
                <w:rFonts w:ascii="Arial" w:hAnsi="Arial" w:cs="Arial"/>
              </w:rPr>
              <w:t>£535.69</w:t>
            </w:r>
          </w:p>
          <w:p w:rsidR="00777781" w:rsidRDefault="00777781" w:rsidP="00892051">
            <w:pPr>
              <w:jc w:val="right"/>
              <w:rPr>
                <w:rFonts w:ascii="Arial" w:hAnsi="Arial" w:cs="Arial"/>
              </w:rPr>
            </w:pPr>
          </w:p>
          <w:p w:rsidR="00777781" w:rsidRDefault="00777781" w:rsidP="00892051">
            <w:pPr>
              <w:jc w:val="right"/>
              <w:rPr>
                <w:rFonts w:ascii="Arial" w:hAnsi="Arial" w:cs="Arial"/>
              </w:rPr>
            </w:pPr>
          </w:p>
          <w:p w:rsidR="00777781" w:rsidRDefault="00777781" w:rsidP="00892051">
            <w:pPr>
              <w:jc w:val="right"/>
              <w:rPr>
                <w:rFonts w:ascii="Arial" w:hAnsi="Arial" w:cs="Arial"/>
              </w:rPr>
            </w:pPr>
          </w:p>
          <w:p w:rsidR="00777781" w:rsidRDefault="00777781" w:rsidP="00892051">
            <w:pPr>
              <w:jc w:val="right"/>
              <w:rPr>
                <w:rFonts w:ascii="Arial" w:hAnsi="Arial" w:cs="Arial"/>
              </w:rPr>
            </w:pPr>
          </w:p>
          <w:p w:rsidR="00682D43" w:rsidRDefault="00682D43" w:rsidP="00892051">
            <w:pPr>
              <w:jc w:val="right"/>
              <w:rPr>
                <w:rFonts w:ascii="Arial" w:hAnsi="Arial" w:cs="Arial"/>
              </w:rPr>
            </w:pPr>
          </w:p>
          <w:p w:rsidR="00777781" w:rsidRDefault="00777781" w:rsidP="00892051">
            <w:pPr>
              <w:jc w:val="right"/>
              <w:rPr>
                <w:rFonts w:ascii="Arial" w:hAnsi="Arial" w:cs="Arial"/>
              </w:rPr>
            </w:pPr>
            <w:bookmarkStart w:id="0" w:name="_GoBack"/>
            <w:bookmarkEnd w:id="0"/>
            <w:r>
              <w:rPr>
                <w:rFonts w:ascii="Arial" w:hAnsi="Arial" w:cs="Arial"/>
              </w:rPr>
              <w:t>£10.00</w:t>
            </w:r>
          </w:p>
          <w:p w:rsidR="00777781" w:rsidRDefault="00777781" w:rsidP="00892051">
            <w:pPr>
              <w:jc w:val="right"/>
              <w:rPr>
                <w:rFonts w:ascii="Arial" w:hAnsi="Arial" w:cs="Arial"/>
              </w:rPr>
            </w:pPr>
          </w:p>
          <w:p w:rsidR="00777781" w:rsidRDefault="00777781" w:rsidP="00892051">
            <w:pPr>
              <w:jc w:val="right"/>
              <w:rPr>
                <w:rFonts w:ascii="Arial" w:hAnsi="Arial" w:cs="Arial"/>
              </w:rPr>
            </w:pPr>
            <w:r>
              <w:rPr>
                <w:rFonts w:ascii="Arial" w:hAnsi="Arial" w:cs="Arial"/>
              </w:rPr>
              <w:t>£45.43</w:t>
            </w:r>
          </w:p>
          <w:p w:rsidR="00777781" w:rsidRDefault="00777781" w:rsidP="00D0498E">
            <w:pPr>
              <w:jc w:val="right"/>
              <w:rPr>
                <w:rFonts w:ascii="Arial" w:hAnsi="Arial" w:cs="Arial"/>
              </w:rPr>
            </w:pPr>
          </w:p>
          <w:p w:rsidR="00777781" w:rsidRDefault="00777781" w:rsidP="00D0498E">
            <w:pPr>
              <w:jc w:val="right"/>
              <w:rPr>
                <w:rFonts w:ascii="Arial" w:hAnsi="Arial" w:cs="Arial"/>
              </w:rPr>
            </w:pPr>
            <w:r>
              <w:rPr>
                <w:rFonts w:ascii="Arial" w:hAnsi="Arial" w:cs="Arial"/>
              </w:rPr>
              <w:t>£241.80</w:t>
            </w:r>
          </w:p>
        </w:tc>
        <w:tc>
          <w:tcPr>
            <w:tcW w:w="2106" w:type="dxa"/>
          </w:tcPr>
          <w:p w:rsidR="00777781" w:rsidRDefault="00777781" w:rsidP="00892051">
            <w:pPr>
              <w:rPr>
                <w:rFonts w:ascii="Arial" w:hAnsi="Arial" w:cs="Arial"/>
              </w:rPr>
            </w:pPr>
            <w:r w:rsidRPr="008355AE">
              <w:rPr>
                <w:rFonts w:ascii="Arial" w:hAnsi="Arial" w:cs="Arial"/>
              </w:rPr>
              <w:lastRenderedPageBreak/>
              <w:t xml:space="preserve">Purchase equipment to enhance current </w:t>
            </w:r>
            <w:r w:rsidRPr="008355AE">
              <w:rPr>
                <w:rFonts w:ascii="Arial" w:hAnsi="Arial" w:cs="Arial"/>
              </w:rPr>
              <w:lastRenderedPageBreak/>
              <w:t>stock and curriculum provision.</w:t>
            </w:r>
          </w:p>
        </w:tc>
        <w:tc>
          <w:tcPr>
            <w:tcW w:w="4125" w:type="dxa"/>
            <w:gridSpan w:val="2"/>
          </w:tcPr>
          <w:p w:rsidR="00777781" w:rsidRDefault="00777781" w:rsidP="00892051">
            <w:pPr>
              <w:rPr>
                <w:rFonts w:ascii="Arial" w:hAnsi="Arial" w:cs="Arial"/>
              </w:rPr>
            </w:pPr>
            <w:r>
              <w:rPr>
                <w:rFonts w:ascii="Arial" w:hAnsi="Arial" w:cs="Arial"/>
              </w:rPr>
              <w:lastRenderedPageBreak/>
              <w:t xml:space="preserve">Hydra catch, Katcha kups, hula hoops, multi-purpose flexi marker set, skipping </w:t>
            </w:r>
            <w:r>
              <w:rPr>
                <w:rFonts w:ascii="Arial" w:hAnsi="Arial" w:cs="Arial"/>
              </w:rPr>
              <w:lastRenderedPageBreak/>
              <w:t>ropes, diablo set, tennis balls, carlton put up net</w:t>
            </w:r>
          </w:p>
          <w:p w:rsidR="00777781" w:rsidRDefault="00777781" w:rsidP="00892051">
            <w:pPr>
              <w:rPr>
                <w:rFonts w:ascii="Arial" w:hAnsi="Arial" w:cs="Arial"/>
              </w:rPr>
            </w:pPr>
          </w:p>
          <w:p w:rsidR="00777781" w:rsidRDefault="00777781" w:rsidP="00892051">
            <w:pPr>
              <w:rPr>
                <w:rFonts w:ascii="Arial" w:hAnsi="Arial" w:cs="Arial"/>
              </w:rPr>
            </w:pPr>
            <w:r>
              <w:rPr>
                <w:rFonts w:ascii="Arial" w:hAnsi="Arial" w:cs="Arial"/>
              </w:rPr>
              <w:t>Basket balls</w:t>
            </w:r>
          </w:p>
          <w:p w:rsidR="00777781" w:rsidRDefault="00777781" w:rsidP="00892051">
            <w:pPr>
              <w:rPr>
                <w:rFonts w:ascii="Arial" w:hAnsi="Arial" w:cs="Arial"/>
              </w:rPr>
            </w:pPr>
          </w:p>
          <w:p w:rsidR="00777781" w:rsidRDefault="00777781" w:rsidP="00892051">
            <w:pPr>
              <w:rPr>
                <w:rFonts w:ascii="Arial" w:hAnsi="Arial" w:cs="Arial"/>
              </w:rPr>
            </w:pPr>
            <w:r>
              <w:rPr>
                <w:rFonts w:ascii="Arial" w:hAnsi="Arial" w:cs="Arial"/>
              </w:rPr>
              <w:t>Dodgeballs</w:t>
            </w:r>
          </w:p>
          <w:p w:rsidR="00777781" w:rsidRDefault="00777781" w:rsidP="00892051">
            <w:pPr>
              <w:rPr>
                <w:rFonts w:ascii="Arial" w:hAnsi="Arial" w:cs="Arial"/>
              </w:rPr>
            </w:pPr>
          </w:p>
          <w:p w:rsidR="00777781" w:rsidRDefault="00777781" w:rsidP="00892051">
            <w:pPr>
              <w:rPr>
                <w:rFonts w:ascii="Arial" w:hAnsi="Arial" w:cs="Arial"/>
              </w:rPr>
            </w:pPr>
            <w:r>
              <w:rPr>
                <w:rFonts w:ascii="Arial" w:hAnsi="Arial" w:cs="Arial"/>
              </w:rPr>
              <w:t>Footballs, jump batons, plaited ropes, ball set, swingball sets, whistles, mitre bag</w:t>
            </w:r>
          </w:p>
          <w:p w:rsidR="00777781" w:rsidRDefault="00777781" w:rsidP="00892051">
            <w:pPr>
              <w:rPr>
                <w:rFonts w:ascii="Arial" w:hAnsi="Arial" w:cs="Arial"/>
              </w:rPr>
            </w:pPr>
          </w:p>
        </w:tc>
        <w:tc>
          <w:tcPr>
            <w:tcW w:w="2392" w:type="dxa"/>
          </w:tcPr>
          <w:p w:rsidR="00777781" w:rsidRPr="00A71A61" w:rsidRDefault="00777781" w:rsidP="00A71A61">
            <w:pPr>
              <w:rPr>
                <w:rFonts w:ascii="Arial" w:hAnsi="Arial" w:cs="Arial"/>
              </w:rPr>
            </w:pPr>
            <w:r w:rsidRPr="008355AE">
              <w:rPr>
                <w:rFonts w:ascii="Arial" w:hAnsi="Arial" w:cs="Arial"/>
              </w:rPr>
              <w:lastRenderedPageBreak/>
              <w:t>Increased volume of equipment.</w:t>
            </w:r>
          </w:p>
        </w:tc>
      </w:tr>
      <w:tr w:rsidR="00777781" w:rsidRPr="00C31B97" w:rsidTr="00777781">
        <w:tc>
          <w:tcPr>
            <w:tcW w:w="2881" w:type="dxa"/>
          </w:tcPr>
          <w:p w:rsidR="00777781" w:rsidRDefault="00777781" w:rsidP="00892051">
            <w:r w:rsidRPr="000227DC">
              <w:rPr>
                <w:rFonts w:ascii="Arial" w:hAnsi="Arial" w:cs="Arial"/>
              </w:rPr>
              <w:t>PE equipment</w:t>
            </w:r>
            <w:r>
              <w:t xml:space="preserve">  summer</w:t>
            </w:r>
          </w:p>
          <w:p w:rsidR="00777781" w:rsidRDefault="00777781" w:rsidP="00892051"/>
          <w:p w:rsidR="00777781" w:rsidRDefault="00777781" w:rsidP="00892051">
            <w:pPr>
              <w:rPr>
                <w:rFonts w:ascii="Arial" w:hAnsi="Arial" w:cs="Arial"/>
              </w:rPr>
            </w:pPr>
          </w:p>
          <w:p w:rsidR="00777781" w:rsidRPr="000227DC" w:rsidRDefault="00777781" w:rsidP="00892051">
            <w:pPr>
              <w:rPr>
                <w:rFonts w:ascii="Arial" w:hAnsi="Arial" w:cs="Arial"/>
              </w:rPr>
            </w:pPr>
          </w:p>
        </w:tc>
        <w:tc>
          <w:tcPr>
            <w:tcW w:w="1256" w:type="dxa"/>
          </w:tcPr>
          <w:p w:rsidR="00777781" w:rsidRPr="000227DC" w:rsidRDefault="00777781" w:rsidP="00393A17">
            <w:pPr>
              <w:jc w:val="right"/>
              <w:rPr>
                <w:rFonts w:ascii="Arial" w:hAnsi="Arial" w:cs="Arial"/>
              </w:rPr>
            </w:pPr>
            <w:r>
              <w:rPr>
                <w:rFonts w:ascii="Arial" w:hAnsi="Arial" w:cs="Arial"/>
              </w:rPr>
              <w:t>£231.85</w:t>
            </w:r>
          </w:p>
        </w:tc>
        <w:tc>
          <w:tcPr>
            <w:tcW w:w="2106" w:type="dxa"/>
          </w:tcPr>
          <w:p w:rsidR="00777781" w:rsidRPr="000227DC" w:rsidRDefault="00777781" w:rsidP="00892051">
            <w:pPr>
              <w:rPr>
                <w:rFonts w:ascii="Arial" w:hAnsi="Arial" w:cs="Arial"/>
              </w:rPr>
            </w:pPr>
            <w:r w:rsidRPr="000227DC">
              <w:rPr>
                <w:rFonts w:ascii="Arial" w:hAnsi="Arial" w:cs="Arial"/>
              </w:rPr>
              <w:t>Purchase equipment to enhance current stock and curriculum provision</w:t>
            </w:r>
            <w:r>
              <w:rPr>
                <w:rFonts w:ascii="Arial" w:hAnsi="Arial" w:cs="Arial"/>
              </w:rPr>
              <w:t>.</w:t>
            </w:r>
          </w:p>
        </w:tc>
        <w:tc>
          <w:tcPr>
            <w:tcW w:w="4125" w:type="dxa"/>
            <w:gridSpan w:val="2"/>
          </w:tcPr>
          <w:p w:rsidR="00777781" w:rsidRPr="000227DC" w:rsidRDefault="00777781" w:rsidP="00892051">
            <w:pPr>
              <w:rPr>
                <w:rFonts w:ascii="Arial" w:hAnsi="Arial" w:cs="Arial"/>
              </w:rPr>
            </w:pPr>
            <w:r>
              <w:rPr>
                <w:rFonts w:ascii="Arial" w:hAnsi="Arial" w:cs="Arial"/>
              </w:rPr>
              <w:t>B</w:t>
            </w:r>
            <w:r w:rsidRPr="00393A17">
              <w:rPr>
                <w:rFonts w:ascii="Arial" w:hAnsi="Arial" w:cs="Arial"/>
              </w:rPr>
              <w:t xml:space="preserve">eanbags, cones, quoits. Telephone quoits, selection of balls, foam javelins, </w:t>
            </w:r>
            <w:r w:rsidR="00682D43" w:rsidRPr="00393A17">
              <w:rPr>
                <w:rFonts w:ascii="Arial" w:hAnsi="Arial" w:cs="Arial"/>
              </w:rPr>
              <w:t>rounder’s</w:t>
            </w:r>
            <w:r w:rsidRPr="00393A17">
              <w:rPr>
                <w:rFonts w:ascii="Arial" w:hAnsi="Arial" w:cs="Arial"/>
              </w:rPr>
              <w:t xml:space="preserve"> set, tag rugby bands</w:t>
            </w:r>
          </w:p>
        </w:tc>
        <w:tc>
          <w:tcPr>
            <w:tcW w:w="2392" w:type="dxa"/>
          </w:tcPr>
          <w:p w:rsidR="00777781" w:rsidRPr="000227DC" w:rsidRDefault="00777781" w:rsidP="00892051">
            <w:pPr>
              <w:rPr>
                <w:rFonts w:ascii="Arial" w:hAnsi="Arial" w:cs="Arial"/>
              </w:rPr>
            </w:pPr>
            <w:r w:rsidRPr="00A71A61">
              <w:rPr>
                <w:rFonts w:ascii="Arial" w:hAnsi="Arial" w:cs="Arial"/>
              </w:rPr>
              <w:t>Increased volume of equipment.</w:t>
            </w:r>
          </w:p>
        </w:tc>
      </w:tr>
      <w:tr w:rsidR="00777781" w:rsidRPr="00C31B97" w:rsidTr="00777781">
        <w:tc>
          <w:tcPr>
            <w:tcW w:w="2881" w:type="dxa"/>
          </w:tcPr>
          <w:p w:rsidR="00777781" w:rsidRDefault="00777781" w:rsidP="00892051">
            <w:r w:rsidRPr="000227DC">
              <w:rPr>
                <w:rFonts w:ascii="Arial" w:hAnsi="Arial" w:cs="Arial"/>
              </w:rPr>
              <w:t>Coach to Hope University</w:t>
            </w:r>
            <w:r>
              <w:t xml:space="preserve"> </w:t>
            </w:r>
          </w:p>
          <w:p w:rsidR="00777781" w:rsidRDefault="00777781" w:rsidP="00892051"/>
          <w:p w:rsidR="00777781" w:rsidRDefault="00777781" w:rsidP="00892051">
            <w:pPr>
              <w:rPr>
                <w:rFonts w:ascii="Arial" w:hAnsi="Arial" w:cs="Arial"/>
              </w:rPr>
            </w:pPr>
          </w:p>
          <w:p w:rsidR="00777781" w:rsidRPr="000227DC" w:rsidRDefault="00777781" w:rsidP="00892051">
            <w:pPr>
              <w:rPr>
                <w:rFonts w:ascii="Arial" w:hAnsi="Arial" w:cs="Arial"/>
              </w:rPr>
            </w:pPr>
          </w:p>
        </w:tc>
        <w:tc>
          <w:tcPr>
            <w:tcW w:w="1256" w:type="dxa"/>
          </w:tcPr>
          <w:p w:rsidR="00777781" w:rsidRPr="000227DC" w:rsidRDefault="00777781" w:rsidP="00393A17">
            <w:pPr>
              <w:jc w:val="right"/>
              <w:rPr>
                <w:rFonts w:ascii="Arial" w:hAnsi="Arial" w:cs="Arial"/>
              </w:rPr>
            </w:pPr>
            <w:r>
              <w:rPr>
                <w:rFonts w:ascii="Arial" w:hAnsi="Arial" w:cs="Arial"/>
              </w:rPr>
              <w:t>N/A</w:t>
            </w:r>
          </w:p>
        </w:tc>
        <w:tc>
          <w:tcPr>
            <w:tcW w:w="2106" w:type="dxa"/>
          </w:tcPr>
          <w:p w:rsidR="00777781" w:rsidRPr="000227DC" w:rsidRDefault="00777781" w:rsidP="00892051">
            <w:pPr>
              <w:rPr>
                <w:rFonts w:ascii="Arial" w:hAnsi="Arial" w:cs="Arial"/>
              </w:rPr>
            </w:pPr>
            <w:r w:rsidRPr="000227DC">
              <w:rPr>
                <w:rFonts w:ascii="Arial" w:hAnsi="Arial" w:cs="Arial"/>
              </w:rPr>
              <w:t>Coach to Children’s University Award Ceremony for participation in extra-curricular activities</w:t>
            </w:r>
            <w:r>
              <w:rPr>
                <w:rFonts w:ascii="Arial" w:hAnsi="Arial" w:cs="Arial"/>
              </w:rPr>
              <w:t>.</w:t>
            </w:r>
          </w:p>
        </w:tc>
        <w:tc>
          <w:tcPr>
            <w:tcW w:w="4125" w:type="dxa"/>
            <w:gridSpan w:val="2"/>
          </w:tcPr>
          <w:p w:rsidR="00777781" w:rsidRDefault="00777781" w:rsidP="00892051">
            <w:pPr>
              <w:rPr>
                <w:rFonts w:ascii="Arial" w:hAnsi="Arial" w:cs="Arial"/>
              </w:rPr>
            </w:pPr>
            <w:r>
              <w:rPr>
                <w:rFonts w:ascii="Arial" w:hAnsi="Arial" w:cs="Arial"/>
              </w:rPr>
              <w:t>Graduation ceremony at Hope University cancelled due to Covid 19 restrictions.</w:t>
            </w:r>
          </w:p>
          <w:p w:rsidR="00777781" w:rsidRPr="000227DC" w:rsidRDefault="00777781" w:rsidP="00892051">
            <w:pPr>
              <w:rPr>
                <w:rFonts w:ascii="Arial" w:hAnsi="Arial" w:cs="Arial"/>
              </w:rPr>
            </w:pPr>
            <w:r>
              <w:rPr>
                <w:rFonts w:ascii="Arial" w:hAnsi="Arial" w:cs="Arial"/>
              </w:rPr>
              <w:t>Virtual Children’s University Graduation Ceremony held in school for 120 children.</w:t>
            </w:r>
          </w:p>
        </w:tc>
        <w:tc>
          <w:tcPr>
            <w:tcW w:w="2392" w:type="dxa"/>
          </w:tcPr>
          <w:p w:rsidR="00777781" w:rsidRPr="000227DC" w:rsidRDefault="00777781" w:rsidP="00892051">
            <w:pPr>
              <w:rPr>
                <w:rFonts w:ascii="Arial" w:hAnsi="Arial" w:cs="Arial"/>
              </w:rPr>
            </w:pPr>
            <w:r>
              <w:rPr>
                <w:rFonts w:ascii="Arial" w:hAnsi="Arial" w:cs="Arial"/>
              </w:rPr>
              <w:t>N/A</w:t>
            </w:r>
          </w:p>
        </w:tc>
      </w:tr>
      <w:tr w:rsidR="00777781" w:rsidRPr="000227DC" w:rsidTr="00777781">
        <w:tc>
          <w:tcPr>
            <w:tcW w:w="2881" w:type="dxa"/>
          </w:tcPr>
          <w:p w:rsidR="00777781" w:rsidRDefault="00777781" w:rsidP="00892051">
            <w:pPr>
              <w:rPr>
                <w:rFonts w:ascii="Arial" w:hAnsi="Arial" w:cs="Arial"/>
                <w:b/>
              </w:rPr>
            </w:pPr>
            <w:r>
              <w:rPr>
                <w:rFonts w:ascii="Arial" w:hAnsi="Arial" w:cs="Arial"/>
                <w:b/>
              </w:rPr>
              <w:t xml:space="preserve">Total Expenditure </w:t>
            </w:r>
          </w:p>
          <w:p w:rsidR="00777781" w:rsidRPr="000227DC" w:rsidRDefault="00777781" w:rsidP="00892051">
            <w:pPr>
              <w:rPr>
                <w:rFonts w:ascii="Arial" w:hAnsi="Arial" w:cs="Arial"/>
                <w:b/>
              </w:rPr>
            </w:pPr>
            <w:r>
              <w:rPr>
                <w:rFonts w:ascii="Arial" w:hAnsi="Arial" w:cs="Arial"/>
                <w:b/>
              </w:rPr>
              <w:t>2020</w:t>
            </w:r>
            <w:r w:rsidRPr="000227DC">
              <w:rPr>
                <w:rFonts w:ascii="Arial" w:hAnsi="Arial" w:cs="Arial"/>
                <w:b/>
              </w:rPr>
              <w:t>-20</w:t>
            </w:r>
            <w:r>
              <w:rPr>
                <w:rFonts w:ascii="Arial" w:hAnsi="Arial" w:cs="Arial"/>
                <w:b/>
              </w:rPr>
              <w:t>21</w:t>
            </w:r>
          </w:p>
        </w:tc>
        <w:tc>
          <w:tcPr>
            <w:tcW w:w="1256" w:type="dxa"/>
          </w:tcPr>
          <w:p w:rsidR="00777781" w:rsidRPr="000227DC" w:rsidRDefault="00777781" w:rsidP="00892051">
            <w:pPr>
              <w:rPr>
                <w:rFonts w:ascii="Arial" w:hAnsi="Arial" w:cs="Arial"/>
                <w:b/>
              </w:rPr>
            </w:pPr>
            <w:r>
              <w:rPr>
                <w:rFonts w:ascii="Arial" w:hAnsi="Arial" w:cs="Arial"/>
                <w:b/>
              </w:rPr>
              <w:t>£12723.16</w:t>
            </w:r>
          </w:p>
        </w:tc>
        <w:tc>
          <w:tcPr>
            <w:tcW w:w="2106" w:type="dxa"/>
            <w:shd w:val="clear" w:color="auto" w:fill="00B050"/>
          </w:tcPr>
          <w:p w:rsidR="00777781" w:rsidRDefault="00777781" w:rsidP="00892051">
            <w:pPr>
              <w:rPr>
                <w:rFonts w:ascii="Arial" w:hAnsi="Arial" w:cs="Arial"/>
                <w:b/>
              </w:rPr>
            </w:pPr>
            <w:r>
              <w:rPr>
                <w:rFonts w:ascii="Arial" w:hAnsi="Arial" w:cs="Arial"/>
                <w:b/>
              </w:rPr>
              <w:t>N.B.</w:t>
            </w:r>
          </w:p>
          <w:p w:rsidR="00777781" w:rsidRPr="000227DC" w:rsidRDefault="00777781" w:rsidP="00892051">
            <w:pPr>
              <w:rPr>
                <w:rFonts w:ascii="Arial" w:hAnsi="Arial" w:cs="Arial"/>
                <w:b/>
              </w:rPr>
            </w:pPr>
            <w:r>
              <w:rPr>
                <w:rFonts w:ascii="Arial" w:hAnsi="Arial" w:cs="Arial"/>
                <w:b/>
              </w:rPr>
              <w:t>Shaded costs are approximate</w:t>
            </w:r>
          </w:p>
        </w:tc>
        <w:tc>
          <w:tcPr>
            <w:tcW w:w="4125" w:type="dxa"/>
            <w:gridSpan w:val="2"/>
          </w:tcPr>
          <w:p w:rsidR="00777781" w:rsidRPr="000227DC" w:rsidRDefault="00777781" w:rsidP="00892051">
            <w:pPr>
              <w:rPr>
                <w:rFonts w:ascii="Arial" w:hAnsi="Arial" w:cs="Arial"/>
                <w:b/>
              </w:rPr>
            </w:pPr>
          </w:p>
        </w:tc>
        <w:tc>
          <w:tcPr>
            <w:tcW w:w="2392" w:type="dxa"/>
          </w:tcPr>
          <w:p w:rsidR="00777781" w:rsidRPr="000227DC" w:rsidRDefault="00777781" w:rsidP="00892051">
            <w:pPr>
              <w:rPr>
                <w:rFonts w:ascii="Arial" w:hAnsi="Arial" w:cs="Arial"/>
                <w:b/>
              </w:rPr>
            </w:pPr>
          </w:p>
        </w:tc>
      </w:tr>
    </w:tbl>
    <w:p w:rsidR="00797651" w:rsidRDefault="00797651" w:rsidP="00797651"/>
    <w:tbl>
      <w:tblPr>
        <w:tblStyle w:val="TableGrid"/>
        <w:tblW w:w="14312" w:type="dxa"/>
        <w:tblLook w:val="04A0" w:firstRow="1" w:lastRow="0" w:firstColumn="1" w:lastColumn="0" w:noHBand="0" w:noVBand="1"/>
      </w:tblPr>
      <w:tblGrid>
        <w:gridCol w:w="1951"/>
        <w:gridCol w:w="3260"/>
        <w:gridCol w:w="9101"/>
      </w:tblGrid>
      <w:tr w:rsidR="00797651" w:rsidRPr="00DF0E05" w:rsidTr="0000068D">
        <w:tc>
          <w:tcPr>
            <w:tcW w:w="1951" w:type="dxa"/>
            <w:shd w:val="clear" w:color="auto" w:fill="8DB3E2" w:themeFill="text2" w:themeFillTint="66"/>
          </w:tcPr>
          <w:p w:rsidR="00797651" w:rsidRPr="00EB7726" w:rsidRDefault="00797651" w:rsidP="00937C25">
            <w:pPr>
              <w:rPr>
                <w:b/>
                <w:sz w:val="40"/>
                <w:szCs w:val="40"/>
              </w:rPr>
            </w:pPr>
            <w:r w:rsidRPr="00EB7726">
              <w:rPr>
                <w:b/>
                <w:sz w:val="40"/>
                <w:szCs w:val="40"/>
              </w:rPr>
              <w:t>Date</w:t>
            </w:r>
          </w:p>
        </w:tc>
        <w:tc>
          <w:tcPr>
            <w:tcW w:w="3260" w:type="dxa"/>
            <w:shd w:val="clear" w:color="auto" w:fill="8DB3E2" w:themeFill="text2" w:themeFillTint="66"/>
          </w:tcPr>
          <w:p w:rsidR="00797651" w:rsidRPr="00EB7726" w:rsidRDefault="00797651" w:rsidP="00937C25">
            <w:pPr>
              <w:rPr>
                <w:b/>
                <w:sz w:val="40"/>
                <w:szCs w:val="40"/>
              </w:rPr>
            </w:pPr>
            <w:r w:rsidRPr="00EB7726">
              <w:rPr>
                <w:b/>
                <w:sz w:val="40"/>
                <w:szCs w:val="40"/>
              </w:rPr>
              <w:t>Year Group(s)</w:t>
            </w:r>
          </w:p>
        </w:tc>
        <w:tc>
          <w:tcPr>
            <w:tcW w:w="9101" w:type="dxa"/>
            <w:shd w:val="clear" w:color="auto" w:fill="8DB3E2" w:themeFill="text2" w:themeFillTint="66"/>
          </w:tcPr>
          <w:p w:rsidR="00797651" w:rsidRPr="00EB7726" w:rsidRDefault="00797651" w:rsidP="00937C25">
            <w:pPr>
              <w:rPr>
                <w:b/>
                <w:sz w:val="40"/>
                <w:szCs w:val="40"/>
              </w:rPr>
            </w:pPr>
            <w:r w:rsidRPr="00EB7726">
              <w:rPr>
                <w:b/>
                <w:sz w:val="40"/>
                <w:szCs w:val="40"/>
              </w:rPr>
              <w:t>Competition</w:t>
            </w:r>
          </w:p>
        </w:tc>
      </w:tr>
      <w:tr w:rsidR="00797651" w:rsidRPr="00DF0E05" w:rsidTr="0000068D">
        <w:tc>
          <w:tcPr>
            <w:tcW w:w="1951" w:type="dxa"/>
          </w:tcPr>
          <w:p w:rsidR="00A71A61" w:rsidRPr="0000068D" w:rsidRDefault="00A71A61" w:rsidP="00A71A61">
            <w:pPr>
              <w:rPr>
                <w:sz w:val="24"/>
                <w:szCs w:val="24"/>
              </w:rPr>
            </w:pPr>
            <w:r w:rsidRPr="0000068D">
              <w:rPr>
                <w:rFonts w:ascii="Arial" w:hAnsi="Arial" w:cs="Arial"/>
                <w:sz w:val="24"/>
                <w:szCs w:val="24"/>
              </w:rPr>
              <w:t xml:space="preserve">15.06.21 </w:t>
            </w:r>
          </w:p>
          <w:p w:rsidR="00797651" w:rsidRPr="0000068D" w:rsidRDefault="00797651" w:rsidP="00A71A61">
            <w:pPr>
              <w:rPr>
                <w:sz w:val="24"/>
                <w:szCs w:val="24"/>
              </w:rPr>
            </w:pPr>
          </w:p>
        </w:tc>
        <w:tc>
          <w:tcPr>
            <w:tcW w:w="3260" w:type="dxa"/>
          </w:tcPr>
          <w:p w:rsidR="00797651" w:rsidRPr="0000068D" w:rsidRDefault="00A71A61" w:rsidP="00937C25">
            <w:pPr>
              <w:jc w:val="center"/>
              <w:rPr>
                <w:sz w:val="24"/>
                <w:szCs w:val="24"/>
              </w:rPr>
            </w:pPr>
            <w:r w:rsidRPr="0000068D">
              <w:rPr>
                <w:sz w:val="24"/>
                <w:szCs w:val="24"/>
              </w:rPr>
              <w:t>6</w:t>
            </w:r>
          </w:p>
        </w:tc>
        <w:tc>
          <w:tcPr>
            <w:tcW w:w="9101" w:type="dxa"/>
          </w:tcPr>
          <w:p w:rsidR="00797651" w:rsidRPr="0000068D" w:rsidRDefault="00A71A61" w:rsidP="00937C25">
            <w:pPr>
              <w:rPr>
                <w:sz w:val="24"/>
                <w:szCs w:val="24"/>
              </w:rPr>
            </w:pPr>
            <w:r w:rsidRPr="0000068D">
              <w:rPr>
                <w:sz w:val="24"/>
                <w:szCs w:val="24"/>
              </w:rPr>
              <w:t>Y6 Football</w:t>
            </w:r>
          </w:p>
        </w:tc>
      </w:tr>
      <w:tr w:rsidR="00797651" w:rsidRPr="00DF0E05" w:rsidTr="0000068D">
        <w:tc>
          <w:tcPr>
            <w:tcW w:w="1951" w:type="dxa"/>
          </w:tcPr>
          <w:p w:rsidR="00797651" w:rsidRPr="0000068D" w:rsidRDefault="00A71A61" w:rsidP="00937C25">
            <w:pPr>
              <w:rPr>
                <w:sz w:val="24"/>
                <w:szCs w:val="24"/>
              </w:rPr>
            </w:pPr>
            <w:r w:rsidRPr="0000068D">
              <w:rPr>
                <w:sz w:val="24"/>
                <w:szCs w:val="24"/>
              </w:rPr>
              <w:t>16.06.21</w:t>
            </w:r>
          </w:p>
        </w:tc>
        <w:tc>
          <w:tcPr>
            <w:tcW w:w="3260" w:type="dxa"/>
          </w:tcPr>
          <w:p w:rsidR="00797651" w:rsidRPr="0000068D" w:rsidRDefault="00797651" w:rsidP="00937C25">
            <w:pPr>
              <w:jc w:val="center"/>
              <w:rPr>
                <w:sz w:val="24"/>
                <w:szCs w:val="24"/>
              </w:rPr>
            </w:pPr>
          </w:p>
        </w:tc>
        <w:tc>
          <w:tcPr>
            <w:tcW w:w="9101" w:type="dxa"/>
          </w:tcPr>
          <w:p w:rsidR="00797651" w:rsidRPr="0000068D" w:rsidRDefault="00A71A61" w:rsidP="00937C25">
            <w:pPr>
              <w:rPr>
                <w:sz w:val="24"/>
                <w:szCs w:val="24"/>
              </w:rPr>
            </w:pPr>
            <w:r w:rsidRPr="0000068D">
              <w:rPr>
                <w:sz w:val="24"/>
                <w:szCs w:val="24"/>
              </w:rPr>
              <w:t>KSSP Football League</w:t>
            </w:r>
          </w:p>
        </w:tc>
      </w:tr>
    </w:tbl>
    <w:p w:rsidR="0000068D" w:rsidRDefault="0000068D" w:rsidP="005B4A92">
      <w:pPr>
        <w:rPr>
          <w:rFonts w:eastAsiaTheme="minorHAnsi"/>
          <w:b/>
          <w:sz w:val="36"/>
          <w:szCs w:val="36"/>
          <w:u w:val="single"/>
          <w:lang w:eastAsia="en-US"/>
        </w:rPr>
      </w:pPr>
    </w:p>
    <w:p w:rsidR="001363A4" w:rsidRPr="001363A4" w:rsidRDefault="001363A4" w:rsidP="0000068D">
      <w:pPr>
        <w:jc w:val="center"/>
        <w:rPr>
          <w:rFonts w:eastAsiaTheme="minorHAnsi"/>
          <w:b/>
          <w:sz w:val="36"/>
          <w:szCs w:val="36"/>
          <w:u w:val="single"/>
          <w:lang w:eastAsia="en-US"/>
        </w:rPr>
      </w:pPr>
      <w:r w:rsidRPr="001363A4">
        <w:rPr>
          <w:rFonts w:eastAsiaTheme="minorHAnsi"/>
          <w:b/>
          <w:sz w:val="36"/>
          <w:szCs w:val="36"/>
          <w:u w:val="single"/>
          <w:lang w:eastAsia="en-US"/>
        </w:rPr>
        <w:t>Swimming – Years 5 and 6</w:t>
      </w:r>
      <w:r w:rsidR="00777781">
        <w:rPr>
          <w:rFonts w:eastAsiaTheme="minorHAnsi"/>
          <w:b/>
          <w:sz w:val="36"/>
          <w:szCs w:val="36"/>
          <w:u w:val="single"/>
          <w:lang w:eastAsia="en-US"/>
        </w:rPr>
        <w:t xml:space="preserve">  - June</w:t>
      </w:r>
      <w:r>
        <w:rPr>
          <w:rFonts w:eastAsiaTheme="minorHAnsi"/>
          <w:b/>
          <w:sz w:val="36"/>
          <w:szCs w:val="36"/>
          <w:u w:val="single"/>
          <w:lang w:eastAsia="en-US"/>
        </w:rPr>
        <w:t xml:space="preserve"> 2021</w:t>
      </w:r>
    </w:p>
    <w:tbl>
      <w:tblPr>
        <w:tblpPr w:leftFromText="180" w:rightFromText="180" w:vertAnchor="text" w:tblpY="1"/>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4"/>
      </w:tblGrid>
      <w:tr w:rsidR="001363A4" w:rsidRPr="001363A4" w:rsidTr="0000068D">
        <w:tc>
          <w:tcPr>
            <w:tcW w:w="14454" w:type="dxa"/>
          </w:tcPr>
          <w:p w:rsidR="001363A4" w:rsidRPr="001363A4" w:rsidRDefault="001363A4" w:rsidP="001363A4">
            <w:pPr>
              <w:rPr>
                <w:rFonts w:ascii="Arial" w:eastAsiaTheme="minorHAnsi" w:hAnsi="Arial" w:cs="Arial"/>
                <w:lang w:eastAsia="en-US"/>
              </w:rPr>
            </w:pPr>
            <w:r w:rsidRPr="001363A4">
              <w:rPr>
                <w:rFonts w:ascii="Arial" w:eastAsiaTheme="minorHAnsi" w:hAnsi="Arial" w:cs="Arial"/>
                <w:lang w:eastAsia="en-US"/>
              </w:rPr>
              <w:t xml:space="preserve">Swimming and water safety All schools must provide swimming instruction either in key stage 1 or key stage 2. In particular, children should be taught to: </w:t>
            </w:r>
          </w:p>
          <w:p w:rsidR="001363A4" w:rsidRPr="001363A4" w:rsidRDefault="001363A4" w:rsidP="001363A4">
            <w:pPr>
              <w:numPr>
                <w:ilvl w:val="0"/>
                <w:numId w:val="2"/>
              </w:numPr>
              <w:spacing w:after="0" w:line="240" w:lineRule="auto"/>
              <w:rPr>
                <w:rFonts w:ascii="Arial" w:eastAsiaTheme="minorHAnsi" w:hAnsi="Arial" w:cs="Arial"/>
                <w:lang w:eastAsia="en-US"/>
              </w:rPr>
            </w:pPr>
            <w:r w:rsidRPr="001363A4">
              <w:rPr>
                <w:rFonts w:ascii="Arial" w:eastAsiaTheme="minorHAnsi" w:hAnsi="Arial" w:cs="Arial"/>
                <w:lang w:eastAsia="en-US"/>
              </w:rPr>
              <w:t xml:space="preserve">swim competently, confidently and proficiently over a distance of at least 25 metres </w:t>
            </w:r>
          </w:p>
          <w:p w:rsidR="001363A4" w:rsidRPr="001363A4" w:rsidRDefault="001363A4" w:rsidP="001363A4">
            <w:pPr>
              <w:numPr>
                <w:ilvl w:val="0"/>
                <w:numId w:val="2"/>
              </w:numPr>
              <w:spacing w:after="0" w:line="240" w:lineRule="auto"/>
              <w:rPr>
                <w:rFonts w:ascii="Arial" w:eastAsiaTheme="minorHAnsi" w:hAnsi="Arial" w:cs="Arial"/>
                <w:lang w:eastAsia="en-US"/>
              </w:rPr>
            </w:pPr>
            <w:r w:rsidRPr="001363A4">
              <w:rPr>
                <w:rFonts w:ascii="Arial" w:eastAsiaTheme="minorHAnsi" w:hAnsi="Arial" w:cs="Arial"/>
                <w:lang w:eastAsia="en-US"/>
              </w:rPr>
              <w:t xml:space="preserve">use a range of strokes effectively [for example, front crawl, backstroke and breaststroke] </w:t>
            </w:r>
          </w:p>
          <w:p w:rsidR="001363A4" w:rsidRPr="001363A4" w:rsidRDefault="001363A4" w:rsidP="001363A4">
            <w:pPr>
              <w:numPr>
                <w:ilvl w:val="0"/>
                <w:numId w:val="2"/>
              </w:numPr>
              <w:spacing w:after="0" w:line="240" w:lineRule="auto"/>
              <w:rPr>
                <w:rFonts w:ascii="Comic Sans MS" w:eastAsiaTheme="minorHAnsi" w:hAnsi="Comic Sans MS"/>
                <w:sz w:val="28"/>
                <w:szCs w:val="28"/>
                <w:lang w:eastAsia="en-US"/>
              </w:rPr>
            </w:pPr>
            <w:r w:rsidRPr="001363A4">
              <w:rPr>
                <w:rFonts w:ascii="Arial" w:eastAsiaTheme="minorHAnsi" w:hAnsi="Arial" w:cs="Arial"/>
                <w:lang w:eastAsia="en-US"/>
              </w:rPr>
              <w:t>perform safe self-rescue in different water-based situations</w:t>
            </w:r>
          </w:p>
        </w:tc>
      </w:tr>
    </w:tbl>
    <w:p w:rsidR="001363A4" w:rsidRDefault="001363A4" w:rsidP="00797651"/>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686"/>
        <w:gridCol w:w="5103"/>
        <w:gridCol w:w="4394"/>
      </w:tblGrid>
      <w:tr w:rsidR="001363A4" w:rsidRPr="001363A4" w:rsidTr="00CB296F">
        <w:tc>
          <w:tcPr>
            <w:tcW w:w="1242" w:type="dxa"/>
            <w:vAlign w:val="center"/>
          </w:tcPr>
          <w:p w:rsidR="001363A4" w:rsidRPr="001363A4" w:rsidRDefault="001363A4" w:rsidP="0000068D">
            <w:pPr>
              <w:spacing w:after="0" w:line="240" w:lineRule="auto"/>
              <w:rPr>
                <w:rFonts w:ascii="Arial" w:eastAsia="Times New Roman" w:hAnsi="Arial" w:cs="Times New Roman"/>
                <w:sz w:val="20"/>
                <w:szCs w:val="20"/>
              </w:rPr>
            </w:pPr>
          </w:p>
        </w:tc>
        <w:tc>
          <w:tcPr>
            <w:tcW w:w="3686" w:type="dxa"/>
            <w:shd w:val="clear" w:color="auto" w:fill="548DD4" w:themeFill="text2" w:themeFillTint="99"/>
            <w:vAlign w:val="center"/>
          </w:tcPr>
          <w:p w:rsidR="001363A4" w:rsidRPr="001363A4" w:rsidRDefault="001363A4" w:rsidP="001363A4">
            <w:pPr>
              <w:tabs>
                <w:tab w:val="left" w:pos="1560"/>
              </w:tabs>
              <w:jc w:val="center"/>
              <w:rPr>
                <w:rFonts w:ascii="Arial" w:eastAsiaTheme="minorHAnsi" w:hAnsi="Arial" w:cs="Arial"/>
                <w:sz w:val="28"/>
                <w:szCs w:val="28"/>
                <w:lang w:eastAsia="en-US"/>
              </w:rPr>
            </w:pPr>
            <w:r w:rsidRPr="001363A4">
              <w:rPr>
                <w:rFonts w:ascii="Arial" w:eastAsiaTheme="minorHAnsi" w:hAnsi="Arial" w:cs="Arial"/>
                <w:sz w:val="28"/>
                <w:szCs w:val="28"/>
                <w:lang w:eastAsia="en-US"/>
              </w:rPr>
              <w:t>A</w:t>
            </w:r>
          </w:p>
        </w:tc>
        <w:tc>
          <w:tcPr>
            <w:tcW w:w="5103" w:type="dxa"/>
            <w:shd w:val="clear" w:color="auto" w:fill="548DD4" w:themeFill="text2" w:themeFillTint="99"/>
            <w:vAlign w:val="center"/>
          </w:tcPr>
          <w:p w:rsidR="001363A4" w:rsidRPr="001363A4" w:rsidRDefault="001363A4" w:rsidP="001363A4">
            <w:pPr>
              <w:tabs>
                <w:tab w:val="left" w:pos="1560"/>
              </w:tabs>
              <w:jc w:val="center"/>
              <w:rPr>
                <w:rFonts w:ascii="Arial" w:eastAsiaTheme="minorHAnsi" w:hAnsi="Arial" w:cs="Arial"/>
                <w:sz w:val="28"/>
                <w:szCs w:val="28"/>
                <w:lang w:eastAsia="en-US"/>
              </w:rPr>
            </w:pPr>
            <w:r w:rsidRPr="001363A4">
              <w:rPr>
                <w:rFonts w:ascii="Arial" w:eastAsiaTheme="minorHAnsi" w:hAnsi="Arial" w:cs="Arial"/>
                <w:sz w:val="28"/>
                <w:szCs w:val="28"/>
                <w:lang w:eastAsia="en-US"/>
              </w:rPr>
              <w:t>B</w:t>
            </w:r>
          </w:p>
        </w:tc>
        <w:tc>
          <w:tcPr>
            <w:tcW w:w="4394" w:type="dxa"/>
            <w:shd w:val="clear" w:color="auto" w:fill="548DD4" w:themeFill="text2" w:themeFillTint="99"/>
            <w:vAlign w:val="center"/>
          </w:tcPr>
          <w:p w:rsidR="001363A4" w:rsidRPr="001363A4" w:rsidRDefault="001363A4" w:rsidP="001363A4">
            <w:pPr>
              <w:tabs>
                <w:tab w:val="left" w:pos="1560"/>
              </w:tabs>
              <w:jc w:val="center"/>
              <w:rPr>
                <w:rFonts w:ascii="Arial" w:eastAsiaTheme="minorHAnsi" w:hAnsi="Arial" w:cs="Arial"/>
                <w:sz w:val="28"/>
                <w:szCs w:val="28"/>
                <w:lang w:eastAsia="en-US"/>
              </w:rPr>
            </w:pPr>
            <w:r w:rsidRPr="001363A4">
              <w:rPr>
                <w:rFonts w:ascii="Arial" w:eastAsiaTheme="minorHAnsi" w:hAnsi="Arial" w:cs="Arial"/>
                <w:sz w:val="28"/>
                <w:szCs w:val="28"/>
                <w:lang w:eastAsia="en-US"/>
              </w:rPr>
              <w:t>C</w:t>
            </w:r>
          </w:p>
        </w:tc>
      </w:tr>
      <w:tr w:rsidR="001363A4" w:rsidRPr="001363A4" w:rsidTr="00CB296F">
        <w:tc>
          <w:tcPr>
            <w:tcW w:w="1242" w:type="dxa"/>
            <w:vAlign w:val="center"/>
          </w:tcPr>
          <w:p w:rsidR="001363A4" w:rsidRPr="001363A4" w:rsidRDefault="001363A4" w:rsidP="001363A4">
            <w:pPr>
              <w:spacing w:after="0" w:line="240" w:lineRule="auto"/>
              <w:jc w:val="center"/>
              <w:rPr>
                <w:rFonts w:ascii="Arial" w:eastAsia="Times New Roman" w:hAnsi="Arial" w:cs="Times New Roman"/>
                <w:sz w:val="20"/>
                <w:szCs w:val="20"/>
              </w:rPr>
            </w:pPr>
          </w:p>
        </w:tc>
        <w:tc>
          <w:tcPr>
            <w:tcW w:w="3686" w:type="dxa"/>
            <w:vAlign w:val="center"/>
          </w:tcPr>
          <w:p w:rsidR="001363A4" w:rsidRPr="001363A4" w:rsidRDefault="001363A4" w:rsidP="001363A4">
            <w:pPr>
              <w:spacing w:after="0" w:line="240" w:lineRule="auto"/>
              <w:ind w:left="720"/>
              <w:jc w:val="right"/>
              <w:rPr>
                <w:rFonts w:ascii="Arial" w:eastAsiaTheme="minorHAnsi" w:hAnsi="Arial" w:cs="Arial"/>
                <w:lang w:eastAsia="en-US"/>
              </w:rPr>
            </w:pPr>
          </w:p>
          <w:p w:rsidR="001363A4" w:rsidRPr="001363A4" w:rsidRDefault="001363A4" w:rsidP="001363A4">
            <w:pPr>
              <w:spacing w:after="0" w:line="240" w:lineRule="auto"/>
              <w:ind w:left="720"/>
              <w:jc w:val="right"/>
              <w:rPr>
                <w:rFonts w:ascii="Arial" w:eastAsiaTheme="minorHAnsi" w:hAnsi="Arial" w:cs="Arial"/>
                <w:lang w:eastAsia="en-US"/>
              </w:rPr>
            </w:pPr>
          </w:p>
          <w:p w:rsidR="001363A4" w:rsidRPr="001363A4" w:rsidRDefault="001363A4" w:rsidP="001363A4">
            <w:pPr>
              <w:spacing w:after="0" w:line="240" w:lineRule="auto"/>
              <w:rPr>
                <w:rFonts w:ascii="Arial" w:eastAsiaTheme="minorHAnsi" w:hAnsi="Arial" w:cs="Arial"/>
                <w:lang w:eastAsia="en-US"/>
              </w:rPr>
            </w:pPr>
            <w:r w:rsidRPr="001363A4">
              <w:rPr>
                <w:rFonts w:ascii="Arial" w:eastAsiaTheme="minorHAnsi" w:hAnsi="Arial" w:cs="Arial"/>
                <w:lang w:eastAsia="en-US"/>
              </w:rPr>
              <w:t>swim competently, confidently and proficiently over a distance of at least 25 metres</w:t>
            </w:r>
          </w:p>
          <w:p w:rsidR="001363A4" w:rsidRPr="001363A4" w:rsidRDefault="001363A4" w:rsidP="001363A4">
            <w:pPr>
              <w:tabs>
                <w:tab w:val="left" w:pos="1560"/>
              </w:tabs>
              <w:jc w:val="right"/>
              <w:rPr>
                <w:rFonts w:ascii="Arial" w:eastAsiaTheme="minorHAnsi" w:hAnsi="Arial" w:cs="Arial"/>
                <w:sz w:val="28"/>
                <w:szCs w:val="28"/>
                <w:lang w:eastAsia="en-US"/>
              </w:rPr>
            </w:pPr>
          </w:p>
        </w:tc>
        <w:tc>
          <w:tcPr>
            <w:tcW w:w="5103" w:type="dxa"/>
            <w:vAlign w:val="center"/>
          </w:tcPr>
          <w:p w:rsidR="001363A4" w:rsidRPr="0000068D" w:rsidRDefault="001363A4" w:rsidP="0000068D">
            <w:pPr>
              <w:spacing w:after="0" w:line="240" w:lineRule="auto"/>
              <w:rPr>
                <w:rFonts w:ascii="Arial" w:eastAsiaTheme="minorHAnsi" w:hAnsi="Arial" w:cs="Arial"/>
                <w:lang w:eastAsia="en-US"/>
              </w:rPr>
            </w:pPr>
            <w:r w:rsidRPr="001363A4">
              <w:rPr>
                <w:rFonts w:ascii="Arial" w:eastAsiaTheme="minorHAnsi" w:hAnsi="Arial" w:cs="Arial"/>
                <w:lang w:eastAsia="en-US"/>
              </w:rPr>
              <w:t>use a range of strokes effectively [for example, front crawl, backstroke and breaststroke]</w:t>
            </w:r>
          </w:p>
        </w:tc>
        <w:tc>
          <w:tcPr>
            <w:tcW w:w="4394" w:type="dxa"/>
            <w:vAlign w:val="center"/>
          </w:tcPr>
          <w:p w:rsidR="001363A4" w:rsidRPr="001363A4" w:rsidRDefault="001363A4" w:rsidP="001363A4">
            <w:pPr>
              <w:tabs>
                <w:tab w:val="left" w:pos="1560"/>
              </w:tabs>
              <w:rPr>
                <w:rFonts w:ascii="Arial" w:eastAsiaTheme="minorHAnsi" w:hAnsi="Arial" w:cs="Arial"/>
                <w:sz w:val="28"/>
                <w:szCs w:val="28"/>
                <w:lang w:eastAsia="en-US"/>
              </w:rPr>
            </w:pPr>
            <w:r w:rsidRPr="001363A4">
              <w:rPr>
                <w:rFonts w:ascii="Arial" w:eastAsiaTheme="minorHAnsi" w:hAnsi="Arial" w:cs="Arial"/>
                <w:lang w:eastAsia="en-US"/>
              </w:rPr>
              <w:t>perform safe self-rescue in different water-based situations</w:t>
            </w:r>
          </w:p>
        </w:tc>
      </w:tr>
      <w:tr w:rsidR="001363A4" w:rsidRPr="001363A4" w:rsidTr="00CB296F">
        <w:tc>
          <w:tcPr>
            <w:tcW w:w="1242" w:type="dxa"/>
            <w:vAlign w:val="center"/>
          </w:tcPr>
          <w:p w:rsidR="001363A4" w:rsidRPr="00777781" w:rsidRDefault="001363A4" w:rsidP="001363A4">
            <w:pPr>
              <w:spacing w:after="0" w:line="240" w:lineRule="auto"/>
              <w:jc w:val="center"/>
              <w:rPr>
                <w:rFonts w:ascii="Arial" w:eastAsia="Times New Roman" w:hAnsi="Arial" w:cs="Times New Roman"/>
                <w:sz w:val="20"/>
                <w:szCs w:val="20"/>
              </w:rPr>
            </w:pPr>
            <w:r w:rsidRPr="00777781">
              <w:rPr>
                <w:rFonts w:ascii="Arial" w:eastAsia="Times New Roman" w:hAnsi="Arial" w:cs="Times New Roman"/>
                <w:sz w:val="20"/>
                <w:szCs w:val="20"/>
              </w:rPr>
              <w:t>Year 6</w:t>
            </w:r>
          </w:p>
          <w:p w:rsidR="001363A4" w:rsidRDefault="00777781" w:rsidP="001363A4">
            <w:pPr>
              <w:spacing w:after="0" w:line="240" w:lineRule="auto"/>
              <w:jc w:val="center"/>
              <w:rPr>
                <w:rFonts w:ascii="Arial" w:eastAsia="Times New Roman" w:hAnsi="Arial" w:cs="Times New Roman"/>
                <w:sz w:val="20"/>
                <w:szCs w:val="20"/>
              </w:rPr>
            </w:pPr>
            <w:r w:rsidRPr="00777781">
              <w:rPr>
                <w:rFonts w:ascii="Arial" w:eastAsia="Times New Roman" w:hAnsi="Arial" w:cs="Times New Roman"/>
                <w:sz w:val="20"/>
                <w:szCs w:val="20"/>
              </w:rPr>
              <w:t>(36 total</w:t>
            </w:r>
            <w:r w:rsidR="001363A4" w:rsidRPr="00777781">
              <w:rPr>
                <w:rFonts w:ascii="Arial" w:eastAsia="Times New Roman" w:hAnsi="Arial" w:cs="Times New Roman"/>
                <w:sz w:val="20"/>
                <w:szCs w:val="20"/>
              </w:rPr>
              <w:t>)</w:t>
            </w:r>
          </w:p>
          <w:p w:rsidR="00777781" w:rsidRPr="00777781" w:rsidRDefault="00777781" w:rsidP="001363A4">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but</w:t>
            </w:r>
          </w:p>
          <w:p w:rsidR="00777781" w:rsidRPr="00777781" w:rsidRDefault="00777781" w:rsidP="001363A4">
            <w:pPr>
              <w:spacing w:after="0" w:line="240" w:lineRule="auto"/>
              <w:jc w:val="center"/>
              <w:rPr>
                <w:rFonts w:ascii="Arial" w:eastAsia="Times New Roman" w:hAnsi="Arial" w:cs="Times New Roman"/>
                <w:sz w:val="20"/>
                <w:szCs w:val="20"/>
              </w:rPr>
            </w:pPr>
            <w:r w:rsidRPr="00777781">
              <w:rPr>
                <w:rFonts w:ascii="Arial" w:eastAsia="Times New Roman" w:hAnsi="Arial" w:cs="Times New Roman"/>
                <w:sz w:val="20"/>
                <w:szCs w:val="20"/>
              </w:rPr>
              <w:t>33 present</w:t>
            </w:r>
          </w:p>
        </w:tc>
        <w:tc>
          <w:tcPr>
            <w:tcW w:w="3686" w:type="dxa"/>
          </w:tcPr>
          <w:p w:rsidR="001363A4" w:rsidRPr="001363A4" w:rsidRDefault="00777781" w:rsidP="001363A4">
            <w:pPr>
              <w:tabs>
                <w:tab w:val="left" w:pos="1560"/>
              </w:tabs>
              <w:jc w:val="center"/>
              <w:rPr>
                <w:rFonts w:ascii="Comic Sans MS" w:eastAsiaTheme="minorHAnsi" w:hAnsi="Comic Sans MS"/>
                <w:sz w:val="28"/>
                <w:szCs w:val="28"/>
                <w:lang w:eastAsia="en-US"/>
              </w:rPr>
            </w:pPr>
            <w:r>
              <w:rPr>
                <w:rFonts w:ascii="Comic Sans MS" w:eastAsiaTheme="minorHAnsi" w:hAnsi="Comic Sans MS"/>
                <w:sz w:val="28"/>
                <w:szCs w:val="28"/>
                <w:lang w:eastAsia="en-US"/>
              </w:rPr>
              <w:t>52%</w:t>
            </w:r>
          </w:p>
        </w:tc>
        <w:tc>
          <w:tcPr>
            <w:tcW w:w="5103" w:type="dxa"/>
          </w:tcPr>
          <w:p w:rsidR="001363A4" w:rsidRPr="001363A4" w:rsidRDefault="00777781" w:rsidP="001363A4">
            <w:pPr>
              <w:tabs>
                <w:tab w:val="left" w:pos="1560"/>
              </w:tabs>
              <w:jc w:val="center"/>
              <w:rPr>
                <w:rFonts w:ascii="Comic Sans MS" w:eastAsiaTheme="minorHAnsi" w:hAnsi="Comic Sans MS"/>
                <w:sz w:val="28"/>
                <w:szCs w:val="28"/>
                <w:lang w:eastAsia="en-US"/>
              </w:rPr>
            </w:pPr>
            <w:r>
              <w:rPr>
                <w:rFonts w:ascii="Comic Sans MS" w:eastAsiaTheme="minorHAnsi" w:hAnsi="Comic Sans MS"/>
                <w:sz w:val="28"/>
                <w:szCs w:val="28"/>
                <w:lang w:eastAsia="en-US"/>
              </w:rPr>
              <w:t>52%</w:t>
            </w:r>
          </w:p>
        </w:tc>
        <w:tc>
          <w:tcPr>
            <w:tcW w:w="4394" w:type="dxa"/>
          </w:tcPr>
          <w:p w:rsidR="001363A4" w:rsidRPr="001363A4" w:rsidRDefault="00777781" w:rsidP="001363A4">
            <w:pPr>
              <w:tabs>
                <w:tab w:val="left" w:pos="1560"/>
              </w:tabs>
              <w:jc w:val="center"/>
              <w:rPr>
                <w:rFonts w:ascii="Comic Sans MS" w:eastAsiaTheme="minorHAnsi" w:hAnsi="Comic Sans MS"/>
                <w:sz w:val="28"/>
                <w:szCs w:val="28"/>
                <w:lang w:eastAsia="en-US"/>
              </w:rPr>
            </w:pPr>
            <w:r>
              <w:rPr>
                <w:rFonts w:ascii="Comic Sans MS" w:eastAsiaTheme="minorHAnsi" w:hAnsi="Comic Sans MS"/>
                <w:sz w:val="28"/>
                <w:szCs w:val="28"/>
                <w:lang w:eastAsia="en-US"/>
              </w:rPr>
              <w:t>52%</w:t>
            </w:r>
          </w:p>
        </w:tc>
      </w:tr>
      <w:tr w:rsidR="001363A4" w:rsidRPr="001363A4" w:rsidTr="00CB296F">
        <w:tc>
          <w:tcPr>
            <w:tcW w:w="1242" w:type="dxa"/>
            <w:vAlign w:val="center"/>
          </w:tcPr>
          <w:p w:rsidR="001363A4" w:rsidRPr="00777781" w:rsidRDefault="001363A4" w:rsidP="001363A4">
            <w:pPr>
              <w:spacing w:after="0" w:line="240" w:lineRule="auto"/>
              <w:jc w:val="center"/>
              <w:rPr>
                <w:rFonts w:ascii="Arial" w:eastAsia="Times New Roman" w:hAnsi="Arial" w:cs="Times New Roman"/>
                <w:sz w:val="20"/>
                <w:szCs w:val="20"/>
              </w:rPr>
            </w:pPr>
            <w:r w:rsidRPr="00777781">
              <w:rPr>
                <w:rFonts w:ascii="Arial" w:eastAsia="Times New Roman" w:hAnsi="Arial" w:cs="Times New Roman"/>
                <w:sz w:val="20"/>
                <w:szCs w:val="20"/>
              </w:rPr>
              <w:t>Year 5</w:t>
            </w:r>
          </w:p>
          <w:p w:rsidR="001363A4" w:rsidRPr="00777781" w:rsidRDefault="00777781" w:rsidP="001363A4">
            <w:pPr>
              <w:spacing w:after="0" w:line="240" w:lineRule="auto"/>
              <w:jc w:val="center"/>
              <w:rPr>
                <w:rFonts w:ascii="Arial" w:eastAsia="Times New Roman" w:hAnsi="Arial" w:cs="Times New Roman"/>
                <w:sz w:val="20"/>
                <w:szCs w:val="20"/>
              </w:rPr>
            </w:pPr>
            <w:r w:rsidRPr="00777781">
              <w:rPr>
                <w:rFonts w:ascii="Arial" w:eastAsia="Times New Roman" w:hAnsi="Arial" w:cs="Times New Roman"/>
                <w:sz w:val="20"/>
                <w:szCs w:val="20"/>
              </w:rPr>
              <w:t>(43 total</w:t>
            </w:r>
            <w:r w:rsidR="001363A4" w:rsidRPr="00777781">
              <w:rPr>
                <w:rFonts w:ascii="Arial" w:eastAsia="Times New Roman" w:hAnsi="Arial" w:cs="Times New Roman"/>
                <w:sz w:val="20"/>
                <w:szCs w:val="20"/>
              </w:rPr>
              <w:t>)</w:t>
            </w:r>
          </w:p>
        </w:tc>
        <w:tc>
          <w:tcPr>
            <w:tcW w:w="3686" w:type="dxa"/>
          </w:tcPr>
          <w:p w:rsidR="001363A4" w:rsidRDefault="001363A4" w:rsidP="001363A4">
            <w:pPr>
              <w:tabs>
                <w:tab w:val="left" w:pos="1560"/>
              </w:tabs>
              <w:jc w:val="center"/>
              <w:rPr>
                <w:rFonts w:ascii="Comic Sans MS" w:eastAsiaTheme="minorHAnsi" w:hAnsi="Comic Sans MS"/>
                <w:sz w:val="28"/>
                <w:szCs w:val="28"/>
                <w:lang w:eastAsia="en-US"/>
              </w:rPr>
            </w:pPr>
          </w:p>
          <w:p w:rsidR="00777781" w:rsidRPr="001363A4" w:rsidRDefault="00777781" w:rsidP="001363A4">
            <w:pPr>
              <w:tabs>
                <w:tab w:val="left" w:pos="1560"/>
              </w:tabs>
              <w:jc w:val="center"/>
              <w:rPr>
                <w:rFonts w:ascii="Comic Sans MS" w:eastAsiaTheme="minorHAnsi" w:hAnsi="Comic Sans MS"/>
                <w:sz w:val="28"/>
                <w:szCs w:val="28"/>
                <w:lang w:eastAsia="en-US"/>
              </w:rPr>
            </w:pPr>
            <w:r>
              <w:rPr>
                <w:rFonts w:ascii="Comic Sans MS" w:eastAsiaTheme="minorHAnsi" w:hAnsi="Comic Sans MS"/>
                <w:sz w:val="28"/>
                <w:szCs w:val="28"/>
                <w:lang w:eastAsia="en-US"/>
              </w:rPr>
              <w:t>44%</w:t>
            </w:r>
          </w:p>
        </w:tc>
        <w:tc>
          <w:tcPr>
            <w:tcW w:w="5103" w:type="dxa"/>
          </w:tcPr>
          <w:p w:rsidR="001363A4" w:rsidRDefault="001363A4" w:rsidP="001363A4">
            <w:pPr>
              <w:tabs>
                <w:tab w:val="left" w:pos="1560"/>
              </w:tabs>
              <w:jc w:val="center"/>
              <w:rPr>
                <w:rFonts w:ascii="Comic Sans MS" w:eastAsiaTheme="minorHAnsi" w:hAnsi="Comic Sans MS"/>
                <w:sz w:val="28"/>
                <w:szCs w:val="28"/>
                <w:lang w:eastAsia="en-US"/>
              </w:rPr>
            </w:pPr>
          </w:p>
          <w:p w:rsidR="00777781" w:rsidRPr="001363A4" w:rsidRDefault="00777781" w:rsidP="001363A4">
            <w:pPr>
              <w:tabs>
                <w:tab w:val="left" w:pos="1560"/>
              </w:tabs>
              <w:jc w:val="center"/>
              <w:rPr>
                <w:rFonts w:ascii="Comic Sans MS" w:eastAsiaTheme="minorHAnsi" w:hAnsi="Comic Sans MS"/>
                <w:sz w:val="28"/>
                <w:szCs w:val="28"/>
                <w:lang w:eastAsia="en-US"/>
              </w:rPr>
            </w:pPr>
            <w:r>
              <w:rPr>
                <w:rFonts w:ascii="Comic Sans MS" w:eastAsiaTheme="minorHAnsi" w:hAnsi="Comic Sans MS"/>
                <w:sz w:val="28"/>
                <w:szCs w:val="28"/>
                <w:lang w:eastAsia="en-US"/>
              </w:rPr>
              <w:t>47%</w:t>
            </w:r>
          </w:p>
        </w:tc>
        <w:tc>
          <w:tcPr>
            <w:tcW w:w="4394" w:type="dxa"/>
          </w:tcPr>
          <w:p w:rsidR="001363A4" w:rsidRDefault="001363A4" w:rsidP="001363A4">
            <w:pPr>
              <w:tabs>
                <w:tab w:val="left" w:pos="1560"/>
              </w:tabs>
              <w:jc w:val="center"/>
              <w:rPr>
                <w:rFonts w:ascii="Comic Sans MS" w:eastAsiaTheme="minorHAnsi" w:hAnsi="Comic Sans MS"/>
                <w:sz w:val="28"/>
                <w:szCs w:val="28"/>
                <w:lang w:eastAsia="en-US"/>
              </w:rPr>
            </w:pPr>
          </w:p>
          <w:p w:rsidR="00777781" w:rsidRPr="001363A4" w:rsidRDefault="00777781" w:rsidP="001363A4">
            <w:pPr>
              <w:tabs>
                <w:tab w:val="left" w:pos="1560"/>
              </w:tabs>
              <w:jc w:val="center"/>
              <w:rPr>
                <w:rFonts w:ascii="Comic Sans MS" w:eastAsiaTheme="minorHAnsi" w:hAnsi="Comic Sans MS"/>
                <w:sz w:val="28"/>
                <w:szCs w:val="28"/>
                <w:lang w:eastAsia="en-US"/>
              </w:rPr>
            </w:pPr>
            <w:r>
              <w:rPr>
                <w:rFonts w:ascii="Comic Sans MS" w:eastAsiaTheme="minorHAnsi" w:hAnsi="Comic Sans MS"/>
                <w:sz w:val="28"/>
                <w:szCs w:val="28"/>
                <w:lang w:eastAsia="en-US"/>
              </w:rPr>
              <w:t>77%</w:t>
            </w:r>
          </w:p>
        </w:tc>
      </w:tr>
    </w:tbl>
    <w:p w:rsidR="00797651" w:rsidRDefault="00797651" w:rsidP="00797651"/>
    <w:sectPr w:rsidR="00797651" w:rsidSect="00DC7465">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A92" w:rsidRDefault="005B4A92" w:rsidP="005B4A92">
      <w:pPr>
        <w:spacing w:after="0" w:line="240" w:lineRule="auto"/>
      </w:pPr>
      <w:r>
        <w:separator/>
      </w:r>
    </w:p>
  </w:endnote>
  <w:endnote w:type="continuationSeparator" w:id="0">
    <w:p w:rsidR="005B4A92" w:rsidRDefault="005B4A92" w:rsidP="005B4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A92" w:rsidRDefault="005B4A92" w:rsidP="005B4A92">
      <w:pPr>
        <w:spacing w:after="0" w:line="240" w:lineRule="auto"/>
      </w:pPr>
      <w:r>
        <w:separator/>
      </w:r>
    </w:p>
  </w:footnote>
  <w:footnote w:type="continuationSeparator" w:id="0">
    <w:p w:rsidR="005B4A92" w:rsidRDefault="005B4A92" w:rsidP="005B4A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A92" w:rsidRPr="005B4A92" w:rsidRDefault="005B4A92" w:rsidP="005B4A92">
    <w:pPr>
      <w:pStyle w:val="Header"/>
      <w:jc w:val="center"/>
      <w:rPr>
        <w:b/>
        <w:sz w:val="36"/>
        <w:szCs w:val="36"/>
        <w:u w:val="single"/>
      </w:rPr>
    </w:pPr>
    <w:r w:rsidRPr="005B4A92">
      <w:rPr>
        <w:b/>
        <w:sz w:val="36"/>
        <w:szCs w:val="36"/>
        <w:u w:val="single"/>
      </w:rPr>
      <w:t>Saints Peter and Paul Catholic Primary School</w:t>
    </w:r>
  </w:p>
  <w:p w:rsidR="005B4A92" w:rsidRPr="005B4A92" w:rsidRDefault="005B4A92" w:rsidP="005B4A92">
    <w:pPr>
      <w:pStyle w:val="Header"/>
      <w:jc w:val="center"/>
      <w:rPr>
        <w:b/>
        <w:sz w:val="36"/>
        <w:szCs w:val="36"/>
        <w:u w:val="single"/>
      </w:rPr>
    </w:pPr>
    <w:r w:rsidRPr="005B4A92">
      <w:rPr>
        <w:b/>
        <w:sz w:val="36"/>
        <w:szCs w:val="36"/>
        <w:u w:val="single"/>
      </w:rPr>
      <w:t>2020-2021 School Sports Premium Expenditure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63476"/>
    <w:multiLevelType w:val="hybridMultilevel"/>
    <w:tmpl w:val="0E843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F9474D"/>
    <w:multiLevelType w:val="hybridMultilevel"/>
    <w:tmpl w:val="C6A439A8"/>
    <w:lvl w:ilvl="0" w:tplc="5DD4ED3A">
      <w:start w:val="1"/>
      <w:numFmt w:val="upperLetter"/>
      <w:lvlText w:val="%1."/>
      <w:lvlJc w:val="left"/>
      <w:pPr>
        <w:ind w:left="720" w:hanging="360"/>
      </w:pPr>
      <w:rPr>
        <w:rFonts w:ascii="Arial" w:hAnsi="Arial" w:cs="Arial"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443422"/>
    <w:multiLevelType w:val="multilevel"/>
    <w:tmpl w:val="73D6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465"/>
    <w:rsid w:val="0000068D"/>
    <w:rsid w:val="00031833"/>
    <w:rsid w:val="00053B81"/>
    <w:rsid w:val="000E2D95"/>
    <w:rsid w:val="000F6CA5"/>
    <w:rsid w:val="001322E5"/>
    <w:rsid w:val="001363A4"/>
    <w:rsid w:val="00184FC1"/>
    <w:rsid w:val="001D16CC"/>
    <w:rsid w:val="00217F6A"/>
    <w:rsid w:val="00227BB6"/>
    <w:rsid w:val="002E0C73"/>
    <w:rsid w:val="00392BAE"/>
    <w:rsid w:val="00393A17"/>
    <w:rsid w:val="00511B0D"/>
    <w:rsid w:val="00555EB8"/>
    <w:rsid w:val="00571271"/>
    <w:rsid w:val="00596CA9"/>
    <w:rsid w:val="005B4A92"/>
    <w:rsid w:val="005E7301"/>
    <w:rsid w:val="00614451"/>
    <w:rsid w:val="00662E51"/>
    <w:rsid w:val="00662E89"/>
    <w:rsid w:val="006717E7"/>
    <w:rsid w:val="00682D43"/>
    <w:rsid w:val="006D4447"/>
    <w:rsid w:val="00767B9E"/>
    <w:rsid w:val="00777781"/>
    <w:rsid w:val="00777DE0"/>
    <w:rsid w:val="00797651"/>
    <w:rsid w:val="007D033D"/>
    <w:rsid w:val="00807BD3"/>
    <w:rsid w:val="008355AE"/>
    <w:rsid w:val="00846A22"/>
    <w:rsid w:val="00892051"/>
    <w:rsid w:val="008A58FC"/>
    <w:rsid w:val="00904568"/>
    <w:rsid w:val="00934602"/>
    <w:rsid w:val="00937C25"/>
    <w:rsid w:val="009563BC"/>
    <w:rsid w:val="00991A18"/>
    <w:rsid w:val="00A7109C"/>
    <w:rsid w:val="00A71A61"/>
    <w:rsid w:val="00A92C75"/>
    <w:rsid w:val="00BA43E7"/>
    <w:rsid w:val="00BC2029"/>
    <w:rsid w:val="00BD0911"/>
    <w:rsid w:val="00CB0CE6"/>
    <w:rsid w:val="00D0498E"/>
    <w:rsid w:val="00D7355C"/>
    <w:rsid w:val="00DC7465"/>
    <w:rsid w:val="00E07E22"/>
    <w:rsid w:val="00E200A1"/>
    <w:rsid w:val="00E50EB6"/>
    <w:rsid w:val="00EB7726"/>
    <w:rsid w:val="00F7510E"/>
    <w:rsid w:val="00FD124D"/>
    <w:rsid w:val="00FE5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7D385-FFD7-431B-BB9D-5C26B323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A61"/>
  </w:style>
  <w:style w:type="paragraph" w:styleId="Heading1">
    <w:name w:val="heading 1"/>
    <w:basedOn w:val="Normal"/>
    <w:next w:val="Normal"/>
    <w:link w:val="Heading1Char"/>
    <w:qFormat/>
    <w:rsid w:val="00DC7465"/>
    <w:pPr>
      <w:keepNext/>
      <w:spacing w:after="0" w:line="240" w:lineRule="auto"/>
      <w:jc w:val="center"/>
      <w:outlineLvl w:val="0"/>
    </w:pPr>
    <w:rPr>
      <w:rFonts w:ascii="Comic Sans MS" w:eastAsia="Times New Roman" w:hAnsi="Comic Sans M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465"/>
    <w:rPr>
      <w:rFonts w:ascii="Comic Sans MS" w:eastAsia="Times New Roman" w:hAnsi="Comic Sans MS" w:cs="Times New Roman"/>
      <w:b/>
      <w:bCs/>
      <w:sz w:val="24"/>
      <w:szCs w:val="24"/>
    </w:rPr>
  </w:style>
  <w:style w:type="table" w:styleId="TableGrid">
    <w:name w:val="Table Grid"/>
    <w:basedOn w:val="TableNormal"/>
    <w:rsid w:val="00DC7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C7465"/>
    <w:pPr>
      <w:spacing w:after="0" w:line="240" w:lineRule="auto"/>
      <w:jc w:val="center"/>
    </w:pPr>
    <w:rPr>
      <w:rFonts w:ascii="Comic Sans MS" w:eastAsia="Times New Roman" w:hAnsi="Comic Sans MS" w:cs="Times New Roman"/>
      <w:color w:val="FF0000"/>
      <w:sz w:val="96"/>
      <w:szCs w:val="24"/>
    </w:rPr>
  </w:style>
  <w:style w:type="character" w:customStyle="1" w:styleId="BodyTextChar">
    <w:name w:val="Body Text Char"/>
    <w:basedOn w:val="DefaultParagraphFont"/>
    <w:link w:val="BodyText"/>
    <w:rsid w:val="00DC7465"/>
    <w:rPr>
      <w:rFonts w:ascii="Comic Sans MS" w:eastAsia="Times New Roman" w:hAnsi="Comic Sans MS" w:cs="Times New Roman"/>
      <w:color w:val="FF0000"/>
      <w:sz w:val="96"/>
      <w:szCs w:val="24"/>
    </w:rPr>
  </w:style>
  <w:style w:type="character" w:styleId="Emphasis">
    <w:name w:val="Emphasis"/>
    <w:basedOn w:val="DefaultParagraphFont"/>
    <w:uiPriority w:val="20"/>
    <w:qFormat/>
    <w:rsid w:val="00DC7465"/>
    <w:rPr>
      <w:i/>
      <w:iCs/>
    </w:rPr>
  </w:style>
  <w:style w:type="character" w:styleId="Strong">
    <w:name w:val="Strong"/>
    <w:basedOn w:val="DefaultParagraphFont"/>
    <w:uiPriority w:val="22"/>
    <w:qFormat/>
    <w:rsid w:val="00DC7465"/>
    <w:rPr>
      <w:b/>
      <w:bCs/>
    </w:rPr>
  </w:style>
  <w:style w:type="paragraph" w:styleId="NormalWeb">
    <w:name w:val="Normal (Web)"/>
    <w:basedOn w:val="Normal"/>
    <w:uiPriority w:val="99"/>
    <w:unhideWhenUsed/>
    <w:rsid w:val="00DC7465"/>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797651"/>
    <w:pPr>
      <w:spacing w:after="0"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rsid w:val="00797651"/>
    <w:rPr>
      <w:rFonts w:ascii="Consolas" w:eastAsia="Calibri" w:hAnsi="Consolas" w:cs="Times New Roman"/>
      <w:sz w:val="21"/>
      <w:szCs w:val="21"/>
      <w:lang w:eastAsia="en-US"/>
    </w:rPr>
  </w:style>
  <w:style w:type="paragraph" w:styleId="ListParagraph">
    <w:name w:val="List Paragraph"/>
    <w:basedOn w:val="Normal"/>
    <w:uiPriority w:val="34"/>
    <w:qFormat/>
    <w:rsid w:val="00031833"/>
    <w:pPr>
      <w:ind w:left="720"/>
      <w:contextualSpacing/>
    </w:pPr>
  </w:style>
  <w:style w:type="paragraph" w:styleId="Header">
    <w:name w:val="header"/>
    <w:basedOn w:val="Normal"/>
    <w:link w:val="HeaderChar"/>
    <w:uiPriority w:val="99"/>
    <w:unhideWhenUsed/>
    <w:rsid w:val="005B4A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A92"/>
  </w:style>
  <w:style w:type="paragraph" w:styleId="Footer">
    <w:name w:val="footer"/>
    <w:basedOn w:val="Normal"/>
    <w:link w:val="FooterChar"/>
    <w:uiPriority w:val="99"/>
    <w:unhideWhenUsed/>
    <w:rsid w:val="005B4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A92"/>
  </w:style>
  <w:style w:type="paragraph" w:styleId="BalloonText">
    <w:name w:val="Balloon Text"/>
    <w:basedOn w:val="Normal"/>
    <w:link w:val="BalloonTextChar"/>
    <w:uiPriority w:val="99"/>
    <w:semiHidden/>
    <w:unhideWhenUsed/>
    <w:rsid w:val="00777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7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MurphyS</dc:creator>
  <cp:lastModifiedBy>Authorised User</cp:lastModifiedBy>
  <cp:revision>2</cp:revision>
  <cp:lastPrinted>2021-06-28T15:51:00Z</cp:lastPrinted>
  <dcterms:created xsi:type="dcterms:W3CDTF">2021-06-28T15:56:00Z</dcterms:created>
  <dcterms:modified xsi:type="dcterms:W3CDTF">2021-06-28T15:56:00Z</dcterms:modified>
</cp:coreProperties>
</file>