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FF" w:rsidRPr="00BF0E3D" w:rsidRDefault="00EB65FF" w:rsidP="00B5423D">
      <w:pPr>
        <w:jc w:val="center"/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</w:pPr>
      <w:r w:rsidRPr="00BF0E3D"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  <w:t xml:space="preserve">Foundation Stage </w:t>
      </w:r>
      <w:r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  <w:t xml:space="preserve">Autumn 2 </w:t>
      </w:r>
      <w:r w:rsidRPr="00BF0E3D"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  <w:t>Medium Term Planning</w:t>
      </w:r>
      <w:r w:rsidR="0072552C"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  <w:t xml:space="preserve"> 2018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"/>
        <w:gridCol w:w="3479"/>
        <w:gridCol w:w="57"/>
        <w:gridCol w:w="1926"/>
        <w:gridCol w:w="1986"/>
        <w:gridCol w:w="1192"/>
        <w:gridCol w:w="2340"/>
        <w:gridCol w:w="12"/>
      </w:tblGrid>
      <w:tr w:rsidR="00EB65FF" w:rsidRPr="00BF0E3D" w:rsidTr="001814C1">
        <w:tc>
          <w:tcPr>
            <w:tcW w:w="11058" w:type="dxa"/>
            <w:gridSpan w:val="8"/>
          </w:tcPr>
          <w:p w:rsidR="00EB65FF" w:rsidRPr="00BF0E3D" w:rsidRDefault="00EB65FF" w:rsidP="003272C5">
            <w:pPr>
              <w:jc w:val="center"/>
              <w:rPr>
                <w:rFonts w:ascii="CCW Cursive Writing 1" w:hAnsi="CCW Cursive Writing 1" w:cs="CCW Cursive Writing 1"/>
                <w:b/>
                <w:bCs/>
                <w:color w:val="4BACC6"/>
              </w:rPr>
            </w:pPr>
            <w:r w:rsidRPr="00BF0E3D">
              <w:rPr>
                <w:rFonts w:ascii="CCW Cursive Writing 1" w:hAnsi="CCW Cursive Writing 1" w:cs="CCW Cursive Writing 1"/>
                <w:b/>
                <w:bCs/>
                <w:color w:val="4BACC6"/>
                <w:sz w:val="22"/>
                <w:szCs w:val="22"/>
              </w:rPr>
              <w:t>Fo</w:t>
            </w:r>
            <w:r w:rsidR="0072552C">
              <w:rPr>
                <w:rFonts w:ascii="CCW Cursive Writing 1" w:hAnsi="CCW Cursive Writing 1" w:cs="CCW Cursive Writing 1"/>
                <w:b/>
                <w:bCs/>
                <w:color w:val="4BACC6"/>
                <w:sz w:val="22"/>
                <w:szCs w:val="22"/>
              </w:rPr>
              <w:t>cus; Celebrations</w:t>
            </w:r>
            <w:r>
              <w:rPr>
                <w:rFonts w:ascii="CCW Cursive Writing 1" w:hAnsi="CCW Cursive Writing 1" w:cs="CCW Cursive Writing 1"/>
                <w:b/>
                <w:bCs/>
                <w:color w:val="4BACC6"/>
                <w:sz w:val="22"/>
                <w:szCs w:val="22"/>
              </w:rPr>
              <w:t xml:space="preserve"> </w:t>
            </w:r>
          </w:p>
          <w:p w:rsidR="00EB65FF" w:rsidRPr="00BF0E3D" w:rsidRDefault="00EB65FF" w:rsidP="003272C5">
            <w:pPr>
              <w:jc w:val="center"/>
              <w:rPr>
                <w:rFonts w:ascii="CCW Cursive Writing 1" w:hAnsi="CCW Cursive Writing 1" w:cs="CCW Cursive Writing 1"/>
                <w:b/>
                <w:bCs/>
                <w:color w:val="4BACC6"/>
                <w:sz w:val="20"/>
                <w:szCs w:val="20"/>
              </w:rPr>
            </w:pPr>
            <w:r w:rsidRPr="00BF0E3D">
              <w:rPr>
                <w:rFonts w:ascii="CCW Cursive Writing 1" w:hAnsi="CCW Cursive Writing 1" w:cs="CCW Cursive Writing 1"/>
                <w:b/>
                <w:bCs/>
                <w:sz w:val="20"/>
                <w:szCs w:val="20"/>
                <w:highlight w:val="magenta"/>
              </w:rPr>
              <w:t>See PLODS and Weekly planning for child initiated play/ activities</w:t>
            </w:r>
          </w:p>
        </w:tc>
      </w:tr>
      <w:tr w:rsidR="00EB65FF" w:rsidRPr="00D65342" w:rsidTr="001814C1">
        <w:tc>
          <w:tcPr>
            <w:tcW w:w="11058" w:type="dxa"/>
            <w:gridSpan w:val="8"/>
          </w:tcPr>
          <w:p w:rsidR="00EB65FF" w:rsidRPr="003272C5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Personal, Social &amp; Emotional Development</w:t>
            </w:r>
          </w:p>
        </w:tc>
      </w:tr>
      <w:tr w:rsidR="00EB65FF" w:rsidRPr="00D65342" w:rsidTr="001814C1">
        <w:tc>
          <w:tcPr>
            <w:tcW w:w="3545" w:type="dxa"/>
            <w:gridSpan w:val="2"/>
          </w:tcPr>
          <w:p w:rsidR="00EB65FF" w:rsidRPr="00100B17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00B17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Making Relationships</w:t>
            </w:r>
          </w:p>
          <w:p w:rsidR="00EB65FF" w:rsidRPr="00100B17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00B17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22-36 months</w:t>
            </w:r>
          </w:p>
          <w:p w:rsidR="00EB65FF" w:rsidRPr="00100B17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100B17">
              <w:rPr>
                <w:rFonts w:ascii="Comic Sans MS" w:hAnsi="Comic Sans MS" w:cs="Comic Sans MS"/>
                <w:sz w:val="18"/>
                <w:szCs w:val="18"/>
              </w:rPr>
              <w:t>Interested in others’ play and starting to join in.</w:t>
            </w:r>
          </w:p>
          <w:p w:rsidR="00EB65FF" w:rsidRPr="00100B17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100B17">
              <w:rPr>
                <w:rFonts w:ascii="Comic Sans MS" w:hAnsi="Comic Sans MS" w:cs="Comic Sans MS"/>
                <w:sz w:val="18"/>
                <w:szCs w:val="18"/>
              </w:rPr>
              <w:t>• Seeks out others to share experiences.</w:t>
            </w:r>
          </w:p>
          <w:p w:rsidR="00EB65FF" w:rsidRPr="00100B17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100B17">
              <w:rPr>
                <w:rFonts w:ascii="Comic Sans MS" w:hAnsi="Comic Sans MS" w:cs="HelveticaNeue-Light"/>
                <w:sz w:val="18"/>
                <w:szCs w:val="18"/>
              </w:rPr>
              <w:t>• May form a special friendship with another child.</w:t>
            </w:r>
          </w:p>
          <w:p w:rsidR="00EB65FF" w:rsidRPr="00100B17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00B17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30-50 Months</w:t>
            </w:r>
          </w:p>
          <w:p w:rsidR="00EB65FF" w:rsidRPr="00100B17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100B17">
              <w:rPr>
                <w:rFonts w:ascii="Comic Sans MS" w:hAnsi="Comic Sans MS" w:cs="Comic Sans MS"/>
                <w:sz w:val="18"/>
                <w:szCs w:val="18"/>
              </w:rPr>
              <w:t>• Can play in a group, extending and elaborating play ideas, e.g. building up a role-play activity with other children.</w:t>
            </w:r>
          </w:p>
          <w:p w:rsidR="00EB65FF" w:rsidRPr="00100B17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100B17">
              <w:rPr>
                <w:rFonts w:ascii="Comic Sans MS" w:hAnsi="Comic Sans MS" w:cs="HelveticaNeue-Light"/>
                <w:sz w:val="18"/>
                <w:szCs w:val="18"/>
              </w:rPr>
              <w:t>• Initiates play, offering cues to peers to join them.</w:t>
            </w:r>
          </w:p>
          <w:p w:rsidR="00EB65FF" w:rsidRPr="00100B17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100B17">
              <w:rPr>
                <w:rFonts w:ascii="Comic Sans MS" w:hAnsi="Comic Sans MS" w:cs="HelveticaNeue-Light"/>
                <w:sz w:val="18"/>
                <w:szCs w:val="18"/>
              </w:rPr>
              <w:t>• Keeps play going by responding to what others are saying or doing.</w:t>
            </w:r>
          </w:p>
          <w:p w:rsidR="00EB65FF" w:rsidRPr="00100B17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100B17">
              <w:rPr>
                <w:rFonts w:ascii="Comic Sans MS" w:hAnsi="Comic Sans MS" w:cs="HelveticaNeue-Light"/>
                <w:sz w:val="18"/>
                <w:szCs w:val="18"/>
              </w:rPr>
              <w:t>• Demonstrates friendly behaviour, initiating conversations and forming good relationships with peers and familiar adults.</w:t>
            </w:r>
          </w:p>
          <w:p w:rsidR="00EB65FF" w:rsidRPr="00100B17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100B17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40-60</w:t>
            </w:r>
          </w:p>
          <w:p w:rsidR="00EB65FF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100B17">
              <w:rPr>
                <w:rFonts w:ascii="Comic Sans MS" w:hAnsi="Comic Sans MS" w:cs="HelveticaNeue-Light"/>
                <w:sz w:val="18"/>
                <w:szCs w:val="18"/>
              </w:rPr>
              <w:t>• Initiates conversations, attends to and takes account of what others say.</w:t>
            </w:r>
          </w:p>
          <w:p w:rsidR="000F0216" w:rsidRDefault="000F0216" w:rsidP="00100B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</w:p>
          <w:p w:rsidR="000F0216" w:rsidRPr="00100B17" w:rsidRDefault="000F0216" w:rsidP="00100B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</w:p>
          <w:p w:rsidR="000F0216" w:rsidRDefault="000F0216" w:rsidP="000F02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0216" w:rsidRPr="006D2E6D" w:rsidRDefault="000F0216" w:rsidP="000F02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COEL: </w:t>
            </w:r>
            <w:r w:rsidRPr="000F0216">
              <w:rPr>
                <w:rFonts w:ascii="Comic Sans MS" w:hAnsi="Comic Sans MS"/>
                <w:sz w:val="20"/>
                <w:szCs w:val="20"/>
                <w:highlight w:val="yellow"/>
              </w:rPr>
              <w:t>Playing &amp; Exploring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F0216">
              <w:rPr>
                <w:rFonts w:ascii="Comic Sans MS" w:hAnsi="Comic Sans MS"/>
                <w:sz w:val="20"/>
                <w:szCs w:val="20"/>
              </w:rPr>
              <w:t>•Representing their experiences in play •Taking on a role in their play •Acting out experiences with other people</w:t>
            </w:r>
          </w:p>
          <w:p w:rsidR="000F0216" w:rsidRPr="006D2E6D" w:rsidRDefault="000F0216" w:rsidP="000F02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0216" w:rsidRPr="006D2E6D" w:rsidRDefault="000F0216" w:rsidP="000F0216">
            <w:pPr>
              <w:rPr>
                <w:rFonts w:ascii="Comic Sans MS" w:hAnsi="Comic Sans MS"/>
                <w:sz w:val="20"/>
                <w:szCs w:val="20"/>
              </w:rPr>
            </w:pPr>
            <w:r w:rsidRPr="006D2E6D">
              <w:rPr>
                <w:rFonts w:ascii="Comic Sans MS" w:hAnsi="Comic Sans MS"/>
                <w:sz w:val="20"/>
                <w:szCs w:val="20"/>
              </w:rPr>
              <w:t>Being willing to ‘have a go’ • Initiating activities •Seeking challenge •Showing a ‘can do’ attitude •Taking a risk, engaging in new experiences, and learning by trial and error</w:t>
            </w:r>
          </w:p>
          <w:p w:rsidR="000F0216" w:rsidRDefault="000F0216" w:rsidP="000F0216"/>
          <w:p w:rsidR="00EB65FF" w:rsidRPr="003272C5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EB65FF" w:rsidRPr="003272C5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Self Confidence &amp; Self Awareness</w:t>
            </w:r>
          </w:p>
          <w:p w:rsidR="00EB65FF" w:rsidRPr="003272C5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F73A2C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22-36 months</w:t>
            </w:r>
          </w:p>
          <w:p w:rsidR="00EB65FF" w:rsidRPr="003272C5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Separates from main carer with support and encouragement from a familiar adult.</w:t>
            </w:r>
          </w:p>
          <w:p w:rsidR="00EB65FF" w:rsidRPr="003272C5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Expresses own preferences and interests.</w:t>
            </w:r>
          </w:p>
          <w:p w:rsidR="00EB65FF" w:rsidRPr="003272C5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F73A2C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30-50 Months</w:t>
            </w:r>
          </w:p>
          <w:p w:rsidR="00EB65FF" w:rsidRPr="003272C5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Can select and use activities and resources with help.</w:t>
            </w:r>
          </w:p>
          <w:p w:rsidR="00EB65FF" w:rsidRPr="003272C5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Welcomes and values praise for what they have done.</w:t>
            </w:r>
          </w:p>
          <w:p w:rsidR="00EB65FF" w:rsidRPr="003272C5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Enjoys responsibility of carrying out small tasks.</w:t>
            </w:r>
          </w:p>
          <w:p w:rsidR="00EB65FF" w:rsidRPr="00100B17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 xml:space="preserve">Confident to talk to other children when </w:t>
            </w:r>
            <w:r w:rsidRPr="00100B17">
              <w:rPr>
                <w:rFonts w:ascii="Comic Sans MS" w:hAnsi="Comic Sans MS" w:cs="Comic Sans MS"/>
                <w:sz w:val="18"/>
                <w:szCs w:val="18"/>
              </w:rPr>
              <w:t>playing, and will communicate freely about own home and community</w:t>
            </w:r>
          </w:p>
          <w:p w:rsidR="00EB65FF" w:rsidRPr="00100B17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00B17">
              <w:rPr>
                <w:rFonts w:ascii="Comic Sans MS" w:hAnsi="Comic Sans MS" w:cs="HelveticaNeue-Light"/>
                <w:sz w:val="18"/>
                <w:szCs w:val="18"/>
              </w:rPr>
              <w:t>Is more outgoing towards unfamiliar people and more confident in new social situations</w:t>
            </w:r>
          </w:p>
          <w:p w:rsidR="00EB65FF" w:rsidRPr="00100B17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B65FF" w:rsidRPr="00BE02D2" w:rsidRDefault="00EB65FF" w:rsidP="00100B1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4"/>
                <w:szCs w:val="14"/>
              </w:rPr>
            </w:pPr>
          </w:p>
          <w:p w:rsidR="000F0216" w:rsidRPr="000F0216" w:rsidRDefault="000F0216" w:rsidP="00100B1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:rsidR="000F0216" w:rsidRDefault="000F0216" w:rsidP="00100B1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COEL:</w:t>
            </w:r>
            <w:r w:rsidRPr="000F0216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Active Learning </w:t>
            </w:r>
          </w:p>
          <w:p w:rsidR="000F0216" w:rsidRDefault="000F0216" w:rsidP="00100B1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0F0216">
              <w:rPr>
                <w:rFonts w:ascii="Comic Sans MS" w:hAnsi="Comic Sans MS"/>
                <w:sz w:val="20"/>
                <w:szCs w:val="20"/>
              </w:rPr>
              <w:t xml:space="preserve">Enjoying achieving what they set out to do </w:t>
            </w:r>
          </w:p>
          <w:p w:rsidR="000F0216" w:rsidRDefault="000F0216" w:rsidP="00100B1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:rsidR="000F0216" w:rsidRDefault="000F0216" w:rsidP="00100B1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:rsidR="000F0216" w:rsidRDefault="000F0216" w:rsidP="00100B1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:rsidR="000F0216" w:rsidRDefault="000F0216" w:rsidP="00100B1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p w:rsidR="000F0216" w:rsidRPr="003272C5" w:rsidRDefault="000F0216" w:rsidP="00A5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EB65FF" w:rsidRPr="00F73A2C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 xml:space="preserve">Managing Feelings &amp; </w:t>
            </w:r>
            <w:r w:rsidRPr="00F73A2C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Behaviour</w:t>
            </w:r>
          </w:p>
          <w:p w:rsidR="00EB65FF" w:rsidRPr="003272C5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F73A2C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22-36 months</w:t>
            </w:r>
          </w:p>
          <w:p w:rsidR="00EB65FF" w:rsidRPr="003272C5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 xml:space="preserve"> Seeks comfort from familiar adults when needed.</w:t>
            </w:r>
          </w:p>
          <w:p w:rsidR="00EB65FF" w:rsidRPr="003272C5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Can express their own feelings such as sad, happy, cross, scared, worried.</w:t>
            </w:r>
          </w:p>
          <w:p w:rsidR="00EB65FF" w:rsidRPr="00100B17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BE02D2">
              <w:rPr>
                <w:rFonts w:ascii="HelveticaNeue-Light" w:hAnsi="HelveticaNeue-Light" w:cs="HelveticaNeue-Light"/>
                <w:sz w:val="14"/>
                <w:szCs w:val="14"/>
              </w:rPr>
              <w:t xml:space="preserve">• </w:t>
            </w:r>
            <w:r w:rsidRPr="00100B17">
              <w:rPr>
                <w:rFonts w:ascii="Comic Sans MS" w:hAnsi="Comic Sans MS" w:cs="HelveticaNeue-Light"/>
                <w:sz w:val="18"/>
                <w:szCs w:val="18"/>
              </w:rPr>
              <w:t>Responds to the feelings and wishes of others.</w:t>
            </w:r>
          </w:p>
          <w:p w:rsidR="00EB65FF" w:rsidRPr="00100B17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100B17">
              <w:rPr>
                <w:rFonts w:ascii="Comic Sans MS" w:hAnsi="Comic Sans MS" w:cs="HelveticaNeue-Light"/>
                <w:sz w:val="18"/>
                <w:szCs w:val="18"/>
              </w:rPr>
              <w:t>• Aware that some actions can hurt or harm others.</w:t>
            </w:r>
          </w:p>
          <w:p w:rsidR="00EB65FF" w:rsidRPr="00100B17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100B17">
              <w:rPr>
                <w:rFonts w:ascii="Comic Sans MS" w:hAnsi="Comic Sans MS" w:cs="HelveticaNeue-Light"/>
                <w:sz w:val="18"/>
                <w:szCs w:val="18"/>
              </w:rPr>
              <w:t>• Tries to help or give comfort when others are distressed.</w:t>
            </w:r>
          </w:p>
          <w:p w:rsidR="00EB65FF" w:rsidRPr="00100B17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100B17">
              <w:rPr>
                <w:rFonts w:ascii="Comic Sans MS" w:hAnsi="Comic Sans MS" w:cs="HelveticaNeue-Light"/>
                <w:sz w:val="18"/>
                <w:szCs w:val="18"/>
              </w:rPr>
              <w:t>• Shows understanding and cooperates with some boundaries and routines.</w:t>
            </w:r>
          </w:p>
          <w:p w:rsidR="00EB65FF" w:rsidRPr="00100B17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100B17">
              <w:rPr>
                <w:rFonts w:ascii="Comic Sans MS" w:hAnsi="Comic Sans MS" w:cs="HelveticaNeue-Light"/>
                <w:sz w:val="18"/>
                <w:szCs w:val="18"/>
              </w:rPr>
              <w:t>• Can inhibit own actions/behaviours, e.g. stop themselves from doing something they shouldn’t do.</w:t>
            </w:r>
          </w:p>
          <w:p w:rsidR="00EB65FF" w:rsidRPr="00100B17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100B17">
              <w:rPr>
                <w:rFonts w:ascii="Comic Sans MS" w:hAnsi="Comic Sans MS" w:cs="HelveticaNeue-Light"/>
                <w:sz w:val="18"/>
                <w:szCs w:val="18"/>
              </w:rPr>
              <w:t>• Growing ability to distract self when upset, e.g. by engaging in a new play activity.</w:t>
            </w:r>
          </w:p>
          <w:p w:rsidR="00EB65FF" w:rsidRPr="003272C5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F73A2C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30-50 Months</w:t>
            </w:r>
          </w:p>
          <w:p w:rsidR="00EB65FF" w:rsidRPr="00100B17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100B17">
              <w:rPr>
                <w:rFonts w:ascii="Comic Sans MS" w:hAnsi="Comic Sans MS" w:cs="HelveticaNeue-Light"/>
                <w:sz w:val="18"/>
                <w:szCs w:val="18"/>
              </w:rPr>
              <w:t xml:space="preserve"> • Aware of own feelings, and knows that some actions and words can hurt others’ feelings.</w:t>
            </w:r>
          </w:p>
          <w:p w:rsidR="00EB65FF" w:rsidRPr="00100B17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100B17">
              <w:rPr>
                <w:rFonts w:ascii="Comic Sans MS" w:hAnsi="Comic Sans MS" w:cs="HelveticaNeue-Light"/>
                <w:sz w:val="18"/>
                <w:szCs w:val="18"/>
              </w:rPr>
              <w:t>• Begins to accept the needs of others and can take turns and share resources, sometimes with support from others.</w:t>
            </w:r>
          </w:p>
          <w:p w:rsidR="00EB65FF" w:rsidRPr="00100B17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100B17">
              <w:rPr>
                <w:rFonts w:ascii="Comic Sans MS" w:hAnsi="Comic Sans MS" w:cs="HelveticaNeue-Light"/>
                <w:sz w:val="18"/>
                <w:szCs w:val="18"/>
              </w:rPr>
              <w:t>• Can usually tolerate delay when needs are not immediately met, and understands wishes may not always be met.</w:t>
            </w:r>
          </w:p>
          <w:p w:rsidR="00EB65FF" w:rsidRDefault="00EB65FF" w:rsidP="00100B17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100B17">
              <w:rPr>
                <w:rFonts w:ascii="Comic Sans MS" w:hAnsi="Comic Sans MS" w:cs="HelveticaNeue-Light"/>
                <w:sz w:val="18"/>
                <w:szCs w:val="18"/>
              </w:rPr>
              <w:t>• Can usually adapt behaviour to different events, social situations and changes in routine.</w:t>
            </w:r>
          </w:p>
          <w:p w:rsidR="00EB65FF" w:rsidRDefault="00EB65FF" w:rsidP="00100B17">
            <w:pPr>
              <w:rPr>
                <w:rFonts w:ascii="Comic Sans MS" w:hAnsi="Comic Sans MS" w:cs="HelveticaNeue-Light"/>
                <w:sz w:val="18"/>
                <w:szCs w:val="18"/>
              </w:rPr>
            </w:pPr>
          </w:p>
          <w:p w:rsidR="00EB65FF" w:rsidRPr="003272C5" w:rsidRDefault="00EB65FF" w:rsidP="00100B1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EB65FF" w:rsidRPr="00D65342" w:rsidTr="001814C1">
        <w:tc>
          <w:tcPr>
            <w:tcW w:w="11058" w:type="dxa"/>
            <w:gridSpan w:val="8"/>
          </w:tcPr>
          <w:p w:rsidR="00EB65FF" w:rsidRPr="003272C5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  <w:highlight w:val="green"/>
              </w:rPr>
              <w:t>Communication, Language and Literacy</w:t>
            </w:r>
          </w:p>
        </w:tc>
      </w:tr>
      <w:tr w:rsidR="00EB65FF" w:rsidRPr="00D65342" w:rsidTr="001814C1">
        <w:tblPrEx>
          <w:tblLook w:val="01E0" w:firstRow="1" w:lastRow="1" w:firstColumn="1" w:lastColumn="1" w:noHBand="0" w:noVBand="0"/>
        </w:tblPrEx>
        <w:tc>
          <w:tcPr>
            <w:tcW w:w="3545" w:type="dxa"/>
            <w:gridSpan w:val="2"/>
          </w:tcPr>
          <w:p w:rsidR="00EB65FF" w:rsidRPr="00576873" w:rsidRDefault="00EB65FF" w:rsidP="0060290B">
            <w:pPr>
              <w:pStyle w:val="BodyText2"/>
              <w:rPr>
                <w:b w:val="0"/>
                <w:sz w:val="18"/>
                <w:szCs w:val="18"/>
                <w:highlight w:val="green"/>
              </w:rPr>
            </w:pPr>
            <w:r w:rsidRPr="00576873">
              <w:rPr>
                <w:b w:val="0"/>
                <w:sz w:val="18"/>
                <w:szCs w:val="18"/>
                <w:highlight w:val="green"/>
              </w:rPr>
              <w:t>Listening&amp; Attention</w:t>
            </w:r>
          </w:p>
          <w:p w:rsidR="00EB65FF" w:rsidRPr="00576873" w:rsidRDefault="00EB65FF" w:rsidP="0060290B">
            <w:pPr>
              <w:pStyle w:val="BodyText2"/>
              <w:rPr>
                <w:b w:val="0"/>
                <w:bCs w:val="0"/>
                <w:sz w:val="18"/>
                <w:szCs w:val="18"/>
              </w:rPr>
            </w:pPr>
            <w:r w:rsidRPr="00576873">
              <w:rPr>
                <w:b w:val="0"/>
                <w:bCs w:val="0"/>
                <w:sz w:val="18"/>
                <w:szCs w:val="18"/>
                <w:highlight w:val="green"/>
              </w:rPr>
              <w:t>22-36Months</w:t>
            </w:r>
          </w:p>
          <w:p w:rsidR="00EB65FF" w:rsidRPr="00576873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Listens with interest to the noises adults make when they read stories.</w:t>
            </w:r>
          </w:p>
          <w:p w:rsidR="00EB65FF" w:rsidRPr="00576873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Recognises and responds to many familiar sounds, e.g. turning to a knock on the door, looking at or going to the door.</w:t>
            </w:r>
          </w:p>
          <w:p w:rsidR="00EB65FF" w:rsidRPr="00576873" w:rsidRDefault="00EB65FF" w:rsidP="00100B17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Shows interest in play with sounds, songs and rhymes.</w:t>
            </w:r>
          </w:p>
          <w:p w:rsidR="00EB65FF" w:rsidRPr="00576873" w:rsidRDefault="00EB65FF" w:rsidP="00100B17">
            <w:pPr>
              <w:pStyle w:val="BodyText2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576873">
              <w:rPr>
                <w:rFonts w:cs="HelveticaNeue-Light"/>
                <w:b w:val="0"/>
                <w:sz w:val="18"/>
                <w:szCs w:val="18"/>
                <w:lang w:eastAsia="en-GB"/>
              </w:rPr>
              <w:t>• Single channelled attention. Can shift to a different task if attention fully obtained – using child’s name helps focus.</w:t>
            </w:r>
          </w:p>
          <w:p w:rsidR="00EB65FF" w:rsidRPr="00576873" w:rsidRDefault="00EB65FF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576873">
              <w:rPr>
                <w:rFonts w:ascii="Comic Sans MS" w:hAnsi="Comic Sans MS" w:cs="Comic Sans MS"/>
                <w:sz w:val="18"/>
                <w:szCs w:val="18"/>
                <w:highlight w:val="green"/>
              </w:rPr>
              <w:lastRenderedPageBreak/>
              <w:t>30-50 Months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Listens to others one to one or in small groups, when conversation interests them.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Listens to stories with increasing attention and recall.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Joins in with repeated refrains and anticipates key events and phrases in rhymes and stories.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Focusing attention – still listen or do, but can shift own attention.</w:t>
            </w:r>
          </w:p>
          <w:p w:rsidR="00EB65FF" w:rsidRPr="00576873" w:rsidRDefault="00EB65FF" w:rsidP="0057687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Is able to follow directions (if not intently focused on own choice of activity).</w:t>
            </w:r>
          </w:p>
        </w:tc>
        <w:tc>
          <w:tcPr>
            <w:tcW w:w="3969" w:type="dxa"/>
            <w:gridSpan w:val="3"/>
          </w:tcPr>
          <w:p w:rsidR="00EB65FF" w:rsidRPr="00576873" w:rsidRDefault="00EB65FF" w:rsidP="00B5423D">
            <w:pPr>
              <w:rPr>
                <w:rFonts w:ascii="Comic Sans MS" w:hAnsi="Comic Sans MS" w:cs="Comic Sans MS"/>
                <w:bCs/>
                <w:sz w:val="18"/>
                <w:szCs w:val="18"/>
                <w:highlight w:val="green"/>
              </w:rPr>
            </w:pPr>
            <w:r w:rsidRPr="00576873">
              <w:rPr>
                <w:rFonts w:ascii="Comic Sans MS" w:hAnsi="Comic Sans MS" w:cs="Comic Sans MS"/>
                <w:bCs/>
                <w:sz w:val="18"/>
                <w:szCs w:val="18"/>
                <w:highlight w:val="green"/>
              </w:rPr>
              <w:lastRenderedPageBreak/>
              <w:t xml:space="preserve">Understanding </w:t>
            </w:r>
          </w:p>
          <w:p w:rsidR="00EB65FF" w:rsidRPr="00576873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6873">
              <w:rPr>
                <w:rFonts w:ascii="Comic Sans MS" w:hAnsi="Comic Sans MS" w:cs="Comic Sans MS"/>
                <w:sz w:val="18"/>
                <w:szCs w:val="18"/>
                <w:highlight w:val="green"/>
              </w:rPr>
              <w:t>22-36Months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 xml:space="preserve">• Identifies action words by pointing to the right picture, e.g., </w:t>
            </w:r>
            <w:r w:rsidRPr="00576873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“Who’s jumping?”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 xml:space="preserve">• Understands more complex sentences, e.g. </w:t>
            </w:r>
            <w:r w:rsidRPr="00576873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‘Put your toys away and then we’ll read a book.’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 xml:space="preserve">• Understands ‘who’, ‘what’, ‘where’ in simple questions (e.g. </w:t>
            </w:r>
            <w:r w:rsidRPr="00576873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Who’s that/can? What’s that? Where is.?</w:t>
            </w: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).</w:t>
            </w:r>
          </w:p>
          <w:p w:rsidR="00EB65FF" w:rsidRPr="00576873" w:rsidRDefault="00EB65FF" w:rsidP="0057687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 xml:space="preserve">• Developing understanding of simple concepts (e.g. </w:t>
            </w:r>
            <w:r w:rsidRPr="00576873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big/little</w:t>
            </w: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).</w:t>
            </w:r>
          </w:p>
          <w:p w:rsidR="00EB65FF" w:rsidRPr="00576873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B65FF" w:rsidRPr="00576873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6873">
              <w:rPr>
                <w:rFonts w:ascii="Comic Sans MS" w:hAnsi="Comic Sans MS" w:cs="Comic Sans MS"/>
                <w:sz w:val="18"/>
                <w:szCs w:val="18"/>
                <w:highlight w:val="green"/>
              </w:rPr>
              <w:t>30-50 Months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lastRenderedPageBreak/>
              <w:t xml:space="preserve">• Understands use of objects (e.g. </w:t>
            </w:r>
            <w:r w:rsidRPr="00576873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“What do we use to cut things?’</w:t>
            </w: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)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Shows understanding of prepositions such as ‘under’, ‘on top’, ‘behind’ by carrying out an action or selecting correct picture.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Responds to simple instructions, e.g. to get or put away an object.</w:t>
            </w:r>
          </w:p>
          <w:p w:rsidR="00EB65FF" w:rsidRPr="00576873" w:rsidRDefault="00EB65FF" w:rsidP="0057687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Beginning to understand ‘why’ and ‘how’ questions.</w:t>
            </w:r>
          </w:p>
          <w:p w:rsidR="00EB65FF" w:rsidRPr="00576873" w:rsidRDefault="00EB65FF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6873">
              <w:rPr>
                <w:rFonts w:ascii="Comic Sans MS" w:hAnsi="Comic Sans MS" w:cs="Comic Sans MS"/>
                <w:sz w:val="18"/>
                <w:szCs w:val="18"/>
                <w:highlight w:val="green"/>
              </w:rPr>
              <w:t>40-60</w:t>
            </w:r>
          </w:p>
          <w:p w:rsidR="00EB65FF" w:rsidRPr="00576873" w:rsidRDefault="00EB65FF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Able to follow a story without pictures or props</w:t>
            </w:r>
          </w:p>
          <w:p w:rsidR="00EB65FF" w:rsidRPr="00576873" w:rsidRDefault="00EB65FF" w:rsidP="00B5423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EB65FF" w:rsidRPr="00576873" w:rsidRDefault="00EB65FF" w:rsidP="00B5423D">
            <w:pPr>
              <w:pStyle w:val="Heading1"/>
              <w:rPr>
                <w:rFonts w:cs="Times New Roman"/>
                <w:b w:val="0"/>
                <w:sz w:val="18"/>
                <w:szCs w:val="18"/>
              </w:rPr>
            </w:pPr>
            <w:r w:rsidRPr="00576873">
              <w:rPr>
                <w:b w:val="0"/>
                <w:sz w:val="18"/>
                <w:szCs w:val="18"/>
                <w:highlight w:val="green"/>
              </w:rPr>
              <w:lastRenderedPageBreak/>
              <w:t>Speaking</w:t>
            </w:r>
          </w:p>
          <w:p w:rsidR="00EB65FF" w:rsidRPr="00576873" w:rsidRDefault="00EB65FF" w:rsidP="00B5423D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  <w:r w:rsidRPr="00576873">
              <w:rPr>
                <w:rFonts w:ascii="Comic Sans MS" w:hAnsi="Comic Sans MS" w:cs="Comic Sans MS"/>
                <w:sz w:val="18"/>
                <w:szCs w:val="18"/>
                <w:highlight w:val="green"/>
                <w:lang w:eastAsia="en-US"/>
              </w:rPr>
              <w:t>22-36 Months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Uses language as a powerful means of widening contacts, sharing feelings, experiences and thoughts.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Holds a conversation, jumping from topic to topic.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Learns new words very rapidly and is able to use them in communicating.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 xml:space="preserve">• Uses gestures, sometimes with limited talk, e.g. reaches toward toy, saying </w:t>
            </w:r>
            <w:r w:rsidRPr="00576873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‘I have it’.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 xml:space="preserve">• Uses a variety of questions (e.g. </w:t>
            </w:r>
            <w:r w:rsidRPr="00576873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what, where, who</w:t>
            </w: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).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lastRenderedPageBreak/>
              <w:t xml:space="preserve">• Uses simple sentences (e.g.’ </w:t>
            </w:r>
            <w:r w:rsidRPr="00576873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Mummy gonna work.’</w:t>
            </w: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)</w:t>
            </w:r>
          </w:p>
          <w:p w:rsidR="00EB65FF" w:rsidRPr="00576873" w:rsidRDefault="00EB65FF" w:rsidP="00576873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 xml:space="preserve">• Beginning to use word endings (e.g. </w:t>
            </w:r>
            <w:r w:rsidRPr="00576873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going, cats</w:t>
            </w: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).</w:t>
            </w:r>
          </w:p>
          <w:p w:rsidR="00EB65FF" w:rsidRPr="00576873" w:rsidRDefault="00EB65FF" w:rsidP="00B5423D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</w:p>
          <w:p w:rsidR="00EB65FF" w:rsidRPr="00576873" w:rsidRDefault="00EB65FF" w:rsidP="00B5423D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  <w:r w:rsidRPr="00576873">
              <w:rPr>
                <w:rFonts w:ascii="Comic Sans MS" w:hAnsi="Comic Sans MS" w:cs="Comic Sans MS"/>
                <w:sz w:val="18"/>
                <w:szCs w:val="18"/>
                <w:highlight w:val="green"/>
                <w:lang w:eastAsia="en-US"/>
              </w:rPr>
              <w:t>30-50 Months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 xml:space="preserve">• Beginning to use more complex sentences to link thoughts (e.g. </w:t>
            </w:r>
            <w:r w:rsidRPr="00576873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using and, because</w:t>
            </w: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).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 xml:space="preserve">• Can retell a simple past event in correct order (e.g. </w:t>
            </w:r>
            <w:r w:rsidRPr="00576873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went down slide, hurt finger</w:t>
            </w: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).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Uses talk to connect ideas, explain what is happening and anticipate what might happen next, recall and relive past experiences.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 xml:space="preserve">• Questions why things happen and gives explanations. Asks e.g. </w:t>
            </w:r>
            <w:r w:rsidRPr="00576873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who, what, when, how.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 xml:space="preserve">• Uses a range of tenses (e.g. </w:t>
            </w:r>
            <w:r w:rsidRPr="00576873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play, playing, will play, played</w:t>
            </w: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).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Uses intonation, rhythm and phrasing to make the meaning clear to others.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Uses vocabulary focused on objects and people that are of particular importance to them.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Builds up vocabulary that reflects the breadth of their experiences.</w:t>
            </w:r>
          </w:p>
          <w:p w:rsidR="00EB65FF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 xml:space="preserve">• Uses talk in pretending that objects stand for something else in play, e,g, </w:t>
            </w:r>
            <w:r w:rsidRPr="00576873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‘This box is my castle.’</w:t>
            </w:r>
          </w:p>
          <w:p w:rsidR="000F0216" w:rsidRDefault="000F0216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</w:pPr>
          </w:p>
          <w:p w:rsidR="000F0216" w:rsidRDefault="000F0216" w:rsidP="000F02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E41A8">
              <w:rPr>
                <w:rFonts w:ascii="Comic Sans MS" w:hAnsi="Comic Sans MS" w:cs="HelveticaNeue-Light"/>
                <w:sz w:val="18"/>
                <w:szCs w:val="18"/>
                <w:highlight w:val="green"/>
              </w:rPr>
              <w:t>COEL; Playing &amp; Exploring</w:t>
            </w:r>
          </w:p>
          <w:p w:rsidR="000F0216" w:rsidRDefault="000F0216" w:rsidP="000F02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Taking on a role in their play</w:t>
            </w:r>
          </w:p>
          <w:p w:rsidR="000F0216" w:rsidRPr="00576873" w:rsidRDefault="000F0216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</w:pP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</w:p>
        </w:tc>
      </w:tr>
      <w:tr w:rsidR="00EB65FF" w:rsidRPr="00D65342" w:rsidTr="001814C1">
        <w:tc>
          <w:tcPr>
            <w:tcW w:w="11058" w:type="dxa"/>
            <w:gridSpan w:val="8"/>
          </w:tcPr>
          <w:p w:rsidR="00EB65FF" w:rsidRPr="003272C5" w:rsidRDefault="00EB65FF" w:rsidP="0060290B">
            <w:pPr>
              <w:rPr>
                <w:rFonts w:ascii="Comic Sans MS" w:hAnsi="Comic Sans MS" w:cs="Comic Sans MS"/>
                <w:sz w:val="18"/>
                <w:szCs w:val="18"/>
                <w:highlight w:val="magenta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  <w:highlight w:val="magenta"/>
              </w:rPr>
              <w:lastRenderedPageBreak/>
              <w:t>Understanding the World</w:t>
            </w:r>
          </w:p>
        </w:tc>
      </w:tr>
      <w:tr w:rsidR="00EB65FF" w:rsidRPr="00D65342" w:rsidTr="001814C1">
        <w:tblPrEx>
          <w:tblLook w:val="01E0" w:firstRow="1" w:lastRow="1" w:firstColumn="1" w:lastColumn="1" w:noHBand="0" w:noVBand="0"/>
        </w:tblPrEx>
        <w:tc>
          <w:tcPr>
            <w:tcW w:w="3545" w:type="dxa"/>
            <w:gridSpan w:val="2"/>
          </w:tcPr>
          <w:p w:rsidR="00EB65FF" w:rsidRPr="005D5C74" w:rsidRDefault="00EB65FF" w:rsidP="0060290B">
            <w:pPr>
              <w:pStyle w:val="BodyText2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5D5C74">
              <w:rPr>
                <w:sz w:val="18"/>
                <w:szCs w:val="18"/>
                <w:highlight w:val="magenta"/>
              </w:rPr>
              <w:t xml:space="preserve">People &amp; Communities </w:t>
            </w:r>
            <w:r w:rsidRPr="005D5C74">
              <w:rPr>
                <w:b w:val="0"/>
                <w:bCs w:val="0"/>
                <w:sz w:val="18"/>
                <w:szCs w:val="18"/>
                <w:highlight w:val="magenta"/>
              </w:rPr>
              <w:t>22-36Months</w:t>
            </w:r>
          </w:p>
          <w:p w:rsidR="00EB65FF" w:rsidRPr="005D5C74" w:rsidRDefault="00EB65FF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5D5C74">
              <w:rPr>
                <w:rFonts w:ascii="Comic Sans MS" w:hAnsi="Comic Sans MS" w:cs="Comic Sans MS"/>
                <w:sz w:val="18"/>
                <w:szCs w:val="18"/>
              </w:rPr>
              <w:t>Has a sense of own immediate family and relations.</w:t>
            </w:r>
          </w:p>
          <w:p w:rsidR="00EB65FF" w:rsidRPr="005D5C74" w:rsidRDefault="00EB65FF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5D5C74">
              <w:rPr>
                <w:rFonts w:ascii="Comic Sans MS" w:hAnsi="Comic Sans MS" w:cs="Comic Sans MS"/>
                <w:sz w:val="18"/>
                <w:szCs w:val="18"/>
              </w:rPr>
              <w:t>• In pretend play, imitates everyday actions and events from own family and cultural background, e.g. making and drinking tea.</w:t>
            </w:r>
          </w:p>
          <w:p w:rsidR="00EB65FF" w:rsidRPr="005D5C74" w:rsidRDefault="00EB65FF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5D5C74">
              <w:rPr>
                <w:rFonts w:ascii="Comic Sans MS" w:hAnsi="Comic Sans MS" w:cs="Comic Sans MS"/>
                <w:sz w:val="18"/>
                <w:szCs w:val="18"/>
              </w:rPr>
              <w:t>• Beginning to have their own friends.</w:t>
            </w:r>
          </w:p>
          <w:p w:rsidR="00EB65FF" w:rsidRPr="005D5C74" w:rsidRDefault="00EB65FF" w:rsidP="00B5423D">
            <w:pPr>
              <w:pStyle w:val="BodyText2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5D5C74">
              <w:rPr>
                <w:rFonts w:cs="Times New Roman"/>
                <w:sz w:val="18"/>
                <w:szCs w:val="18"/>
                <w:lang w:eastAsia="en-GB"/>
              </w:rPr>
              <w:t>•</w:t>
            </w:r>
            <w:r w:rsidRPr="005D5C74">
              <w:rPr>
                <w:sz w:val="18"/>
                <w:szCs w:val="18"/>
                <w:lang w:eastAsia="en-GB"/>
              </w:rPr>
              <w:t xml:space="preserve"> Learns that they have similarities and differences that connect them to, and distinguish them from, others.</w:t>
            </w:r>
          </w:p>
          <w:p w:rsidR="00EB65FF" w:rsidRPr="005D5C74" w:rsidRDefault="00EB65FF" w:rsidP="0060290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5D5C74">
              <w:rPr>
                <w:rFonts w:ascii="Comic Sans MS" w:hAnsi="Comic Sans MS" w:cs="Comic Sans MS"/>
                <w:sz w:val="18"/>
                <w:szCs w:val="18"/>
                <w:highlight w:val="magenta"/>
              </w:rPr>
              <w:t>30-50 Months</w:t>
            </w:r>
          </w:p>
          <w:p w:rsidR="00EB65FF" w:rsidRPr="005D5C74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D5C74">
              <w:rPr>
                <w:rFonts w:ascii="Comic Sans MS" w:hAnsi="Comic Sans MS" w:cs="HelveticaNeue-Light"/>
                <w:sz w:val="18"/>
                <w:szCs w:val="18"/>
              </w:rPr>
              <w:t>• Shows interest in the lives of people who are familiar to them.</w:t>
            </w:r>
          </w:p>
          <w:p w:rsidR="00EB65FF" w:rsidRPr="005D5C74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D5C74">
              <w:rPr>
                <w:rFonts w:ascii="Comic Sans MS" w:hAnsi="Comic Sans MS" w:cs="HelveticaNeue-Light"/>
                <w:sz w:val="18"/>
                <w:szCs w:val="18"/>
              </w:rPr>
              <w:t>• Remembers and talks about significant events in their own experience.</w:t>
            </w:r>
          </w:p>
          <w:p w:rsidR="00EB65FF" w:rsidRPr="005D5C74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D5C74">
              <w:rPr>
                <w:rFonts w:ascii="Comic Sans MS" w:hAnsi="Comic Sans MS" w:cs="HelveticaNeue-Light"/>
                <w:sz w:val="18"/>
                <w:szCs w:val="18"/>
              </w:rPr>
              <w:t>• Recognises and describes special times or events for family or friends.</w:t>
            </w:r>
          </w:p>
          <w:p w:rsidR="00EB65FF" w:rsidRPr="005D5C74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D5C74">
              <w:rPr>
                <w:rFonts w:ascii="Comic Sans MS" w:hAnsi="Comic Sans MS" w:cs="HelveticaNeue-Light"/>
                <w:sz w:val="18"/>
                <w:szCs w:val="18"/>
              </w:rPr>
              <w:t>• Remembers and talks about significant events in their own experience.</w:t>
            </w:r>
          </w:p>
          <w:p w:rsidR="00EB65FF" w:rsidRPr="005D5C74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D5C74">
              <w:rPr>
                <w:rFonts w:ascii="Comic Sans MS" w:hAnsi="Comic Sans MS" w:cs="HelveticaNeue-Light"/>
                <w:sz w:val="18"/>
                <w:szCs w:val="18"/>
              </w:rPr>
              <w:t>• Shows interest in different occupations and ways of life</w:t>
            </w:r>
          </w:p>
          <w:p w:rsidR="00EB65FF" w:rsidRDefault="00EB65FF" w:rsidP="00290455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5D5C74">
              <w:rPr>
                <w:rFonts w:ascii="Comic Sans MS" w:hAnsi="Comic Sans MS" w:cs="HelveticaNeue-Light"/>
                <w:sz w:val="18"/>
                <w:szCs w:val="18"/>
              </w:rPr>
              <w:lastRenderedPageBreak/>
              <w:t>• Knows some of the things that make them unique, and can talk about some of the similarities and differences in relation to friends or family.</w:t>
            </w:r>
          </w:p>
          <w:p w:rsidR="000F0216" w:rsidRPr="00657A52" w:rsidRDefault="000F0216" w:rsidP="000F021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657A52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COEL;Playing &amp; Exploring</w:t>
            </w:r>
          </w:p>
          <w:p w:rsidR="000F0216" w:rsidRPr="00657A52" w:rsidRDefault="000F0216" w:rsidP="000F02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>Representing their experiences in play</w:t>
            </w:r>
          </w:p>
          <w:p w:rsidR="000F0216" w:rsidRDefault="000F0216" w:rsidP="000F021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>Taking on a role in their play</w:t>
            </w:r>
          </w:p>
          <w:p w:rsidR="000F0216" w:rsidRDefault="000F0216" w:rsidP="00290455">
            <w:pPr>
              <w:rPr>
                <w:rFonts w:ascii="Comic Sans MS" w:hAnsi="Comic Sans MS" w:cs="HelveticaNeue-Light"/>
                <w:sz w:val="18"/>
                <w:szCs w:val="18"/>
              </w:rPr>
            </w:pPr>
          </w:p>
          <w:p w:rsidR="000F0216" w:rsidRPr="005D5C74" w:rsidRDefault="000F0216" w:rsidP="0029045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EB65FF" w:rsidRPr="005D5C74" w:rsidRDefault="00EB65FF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magenta"/>
              </w:rPr>
            </w:pPr>
            <w:r w:rsidRPr="005D5C74">
              <w:rPr>
                <w:rFonts w:ascii="Comic Sans MS" w:hAnsi="Comic Sans MS" w:cs="Comic Sans MS"/>
                <w:b/>
                <w:bCs/>
                <w:sz w:val="18"/>
                <w:szCs w:val="18"/>
                <w:highlight w:val="magenta"/>
              </w:rPr>
              <w:lastRenderedPageBreak/>
              <w:t>The World</w:t>
            </w:r>
          </w:p>
          <w:p w:rsidR="00EB65FF" w:rsidRPr="005D5C74" w:rsidRDefault="00EB65FF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D5C74">
              <w:rPr>
                <w:rFonts w:ascii="Comic Sans MS" w:hAnsi="Comic Sans MS" w:cs="Comic Sans MS"/>
                <w:sz w:val="18"/>
                <w:szCs w:val="18"/>
                <w:highlight w:val="magenta"/>
              </w:rPr>
              <w:t>22-36Months</w:t>
            </w:r>
          </w:p>
          <w:p w:rsidR="00EB65FF" w:rsidRPr="005D5C74" w:rsidRDefault="00EB65FF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5D5C74">
              <w:rPr>
                <w:rFonts w:ascii="Comic Sans MS" w:hAnsi="Comic Sans MS" w:cs="Comic Sans MS"/>
                <w:sz w:val="18"/>
                <w:szCs w:val="18"/>
              </w:rPr>
              <w:t>• Enjoys playing with small-world models such as a farm, a garage, or a train track.</w:t>
            </w:r>
          </w:p>
          <w:p w:rsidR="00EB65FF" w:rsidRPr="005D5C74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D5C74">
              <w:rPr>
                <w:rFonts w:ascii="Comic Sans MS" w:hAnsi="Comic Sans MS" w:cs="Comic Sans MS"/>
                <w:sz w:val="18"/>
                <w:szCs w:val="18"/>
              </w:rPr>
              <w:t>• Notices detailed features of objects in their environment</w:t>
            </w:r>
          </w:p>
          <w:p w:rsidR="00EB65FF" w:rsidRPr="005D5C74" w:rsidRDefault="00EB65FF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D5C74">
              <w:rPr>
                <w:rFonts w:ascii="Comic Sans MS" w:hAnsi="Comic Sans MS" w:cs="Comic Sans MS"/>
                <w:sz w:val="18"/>
                <w:szCs w:val="18"/>
                <w:highlight w:val="magenta"/>
              </w:rPr>
              <w:t>30-50 Months</w:t>
            </w:r>
          </w:p>
          <w:p w:rsidR="00EB65FF" w:rsidRPr="005D5C74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D5C74">
              <w:rPr>
                <w:rFonts w:ascii="Comic Sans MS" w:hAnsi="Comic Sans MS" w:cs="HelveticaNeue-Light"/>
                <w:sz w:val="18"/>
                <w:szCs w:val="18"/>
              </w:rPr>
              <w:t>• Comments and asks questions about aspects of their familiar world such as the place where they live or the natural world.</w:t>
            </w:r>
          </w:p>
          <w:p w:rsidR="00EB65FF" w:rsidRPr="005D5C74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D5C74">
              <w:rPr>
                <w:rFonts w:ascii="Comic Sans MS" w:hAnsi="Comic Sans MS" w:cs="HelveticaNeue-Light"/>
                <w:sz w:val="18"/>
                <w:szCs w:val="18"/>
              </w:rPr>
              <w:t>• Can talk about some of the things they have observed such as plants, animals, natural and found objects.</w:t>
            </w:r>
          </w:p>
          <w:p w:rsidR="00EB65FF" w:rsidRPr="005D5C74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D5C74">
              <w:rPr>
                <w:rFonts w:ascii="Comic Sans MS" w:hAnsi="Comic Sans MS" w:cs="HelveticaNeue-Light"/>
                <w:sz w:val="18"/>
                <w:szCs w:val="18"/>
              </w:rPr>
              <w:t>• Talks about why things happen and how things work.</w:t>
            </w:r>
          </w:p>
          <w:p w:rsidR="00EB65FF" w:rsidRPr="005D5C74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D5C74">
              <w:rPr>
                <w:rFonts w:ascii="Comic Sans MS" w:hAnsi="Comic Sans MS" w:cs="HelveticaNeue-Light"/>
                <w:sz w:val="18"/>
                <w:szCs w:val="18"/>
              </w:rPr>
              <w:t>• Developing an understanding of growth, decay and changes over time.</w:t>
            </w:r>
          </w:p>
          <w:p w:rsidR="00EB65FF" w:rsidRPr="005D5C74" w:rsidRDefault="00EB65FF" w:rsidP="0029045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D5C74">
              <w:rPr>
                <w:rFonts w:ascii="Comic Sans MS" w:hAnsi="Comic Sans MS" w:cs="HelveticaNeue-Light"/>
                <w:sz w:val="18"/>
                <w:szCs w:val="18"/>
              </w:rPr>
              <w:t>• Shows care and concern for living things and the environment.</w:t>
            </w:r>
          </w:p>
          <w:p w:rsidR="000F0216" w:rsidRPr="00657A52" w:rsidRDefault="000F0216" w:rsidP="000F0216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COEL</w:t>
            </w:r>
            <w:r w:rsidRPr="00657A52">
              <w:rPr>
                <w:rFonts w:ascii="Comic Sans MS" w:hAnsi="Comic Sans MS" w:cs="HelveticaNeue-Light"/>
                <w:sz w:val="20"/>
                <w:szCs w:val="20"/>
                <w:highlight w:val="magenta"/>
              </w:rPr>
              <w:t>• Creating &amp; Thinking Critically</w:t>
            </w:r>
          </w:p>
          <w:p w:rsidR="000F0216" w:rsidRPr="000F0216" w:rsidRDefault="000F0216" w:rsidP="000F02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0F0216">
              <w:rPr>
                <w:rFonts w:ascii="Comic Sans MS" w:hAnsi="Comic Sans MS" w:cs="HelveticaNeue-Light"/>
                <w:sz w:val="20"/>
                <w:szCs w:val="20"/>
              </w:rPr>
              <w:t>Using senses to explore the world around them</w:t>
            </w:r>
          </w:p>
          <w:p w:rsidR="00EB65FF" w:rsidRPr="005D5C74" w:rsidRDefault="00EB65FF" w:rsidP="000F021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EB65FF" w:rsidRPr="005D5C74" w:rsidRDefault="00EB65FF" w:rsidP="0060290B">
            <w:pPr>
              <w:pStyle w:val="Heading1"/>
              <w:rPr>
                <w:sz w:val="18"/>
                <w:szCs w:val="18"/>
                <w:highlight w:val="magenta"/>
              </w:rPr>
            </w:pPr>
            <w:r w:rsidRPr="005D5C74">
              <w:rPr>
                <w:sz w:val="18"/>
                <w:szCs w:val="18"/>
                <w:highlight w:val="magenta"/>
              </w:rPr>
              <w:t>Technology</w:t>
            </w:r>
          </w:p>
          <w:p w:rsidR="00EB65FF" w:rsidRPr="005D5C74" w:rsidRDefault="00EB65FF" w:rsidP="0060290B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  <w:r w:rsidRPr="005D5C74">
              <w:rPr>
                <w:rFonts w:ascii="Comic Sans MS" w:hAnsi="Comic Sans MS" w:cs="Comic Sans MS"/>
                <w:sz w:val="18"/>
                <w:szCs w:val="18"/>
                <w:highlight w:val="magenta"/>
                <w:lang w:eastAsia="en-US"/>
              </w:rPr>
              <w:t>22-36 Months</w:t>
            </w:r>
          </w:p>
          <w:p w:rsidR="00EB65FF" w:rsidRPr="005D5C74" w:rsidRDefault="00EB65FF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5D5C74">
              <w:rPr>
                <w:rFonts w:ascii="Comic Sans MS" w:hAnsi="Comic Sans MS" w:cs="Comic Sans MS"/>
                <w:sz w:val="18"/>
                <w:szCs w:val="18"/>
              </w:rPr>
              <w:t>• Seeks to acquire basic skills in turning on and operating some ICT equipment.</w:t>
            </w:r>
          </w:p>
          <w:p w:rsidR="00EB65FF" w:rsidRPr="005D5C74" w:rsidRDefault="00EB65FF" w:rsidP="0060290B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  <w:r w:rsidRPr="005D5C74">
              <w:rPr>
                <w:rFonts w:ascii="Comic Sans MS" w:hAnsi="Comic Sans MS" w:cs="Comic Sans MS"/>
                <w:sz w:val="18"/>
                <w:szCs w:val="18"/>
                <w:highlight w:val="magenta"/>
                <w:lang w:eastAsia="en-US"/>
              </w:rPr>
              <w:t>30-50 Months</w:t>
            </w:r>
          </w:p>
          <w:p w:rsidR="00EB65FF" w:rsidRPr="005D5C74" w:rsidRDefault="00EB65FF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5D5C74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.</w:t>
            </w:r>
            <w:r w:rsidRPr="005D5C74">
              <w:rPr>
                <w:rFonts w:ascii="Comic Sans MS" w:hAnsi="Comic Sans MS" w:cs="Comic Sans MS"/>
                <w:sz w:val="18"/>
                <w:szCs w:val="18"/>
              </w:rPr>
              <w:t xml:space="preserve"> • Knows how to operate simple equipment, e.g. turns on CD player and uses remote control.</w:t>
            </w:r>
          </w:p>
          <w:p w:rsidR="00EB65FF" w:rsidRPr="005D5C74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D5C74">
              <w:rPr>
                <w:rFonts w:ascii="Comic Sans MS" w:hAnsi="Comic Sans MS" w:cs="HelveticaNeue-Light"/>
                <w:sz w:val="18"/>
                <w:szCs w:val="18"/>
              </w:rPr>
              <w:t>• Shows an interest in technological toys with knobs or pulleys, or real objects such as cameras or mobile phones.</w:t>
            </w:r>
          </w:p>
          <w:p w:rsidR="00EB65FF" w:rsidRPr="005D5C74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D5C74">
              <w:rPr>
                <w:rFonts w:ascii="Comic Sans MS" w:hAnsi="Comic Sans MS" w:cs="HelveticaNeue-Light"/>
                <w:sz w:val="18"/>
                <w:szCs w:val="18"/>
              </w:rPr>
              <w:t>• Shows skill in making toys work by pressing parts or lifting flaps to achieve effects such as sound, movements or new images.</w:t>
            </w:r>
          </w:p>
          <w:p w:rsidR="00EB65FF" w:rsidRPr="005D5C74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5D5C74">
              <w:rPr>
                <w:rFonts w:ascii="Comic Sans MS" w:hAnsi="Comic Sans MS" w:cs="HelveticaNeue-Light"/>
                <w:sz w:val="18"/>
                <w:szCs w:val="18"/>
              </w:rPr>
              <w:t>• Knows that information can be retrieved from computers</w:t>
            </w:r>
          </w:p>
          <w:p w:rsidR="000F0216" w:rsidRPr="00657A52" w:rsidRDefault="000F0216" w:rsidP="000F021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657A52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COEL;Active Learning</w:t>
            </w:r>
          </w:p>
          <w:p w:rsidR="000F0216" w:rsidRPr="00657A52" w:rsidRDefault="000F0216" w:rsidP="000F02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>• Maintaining focus on their activity for a period of time</w:t>
            </w:r>
          </w:p>
          <w:p w:rsidR="00EB65FF" w:rsidRPr="005D5C74" w:rsidRDefault="00EB65FF" w:rsidP="0060290B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</w:p>
        </w:tc>
      </w:tr>
      <w:tr w:rsidR="00EB65FF" w:rsidRPr="00D65342" w:rsidTr="001814C1">
        <w:tc>
          <w:tcPr>
            <w:tcW w:w="11058" w:type="dxa"/>
            <w:gridSpan w:val="8"/>
          </w:tcPr>
          <w:p w:rsidR="00EB65FF" w:rsidRPr="003272C5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  <w:highlight w:val="cyan"/>
              </w:rPr>
              <w:t>Physical Development</w:t>
            </w:r>
          </w:p>
        </w:tc>
      </w:tr>
      <w:tr w:rsidR="00EB65FF" w:rsidRPr="00D65342" w:rsidTr="001814C1">
        <w:tc>
          <w:tcPr>
            <w:tcW w:w="5528" w:type="dxa"/>
            <w:gridSpan w:val="4"/>
          </w:tcPr>
          <w:p w:rsidR="00EB65FF" w:rsidRPr="003272C5" w:rsidRDefault="00EB65FF" w:rsidP="00B5423D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cyan"/>
              </w:rPr>
            </w:pPr>
            <w:r w:rsidRPr="003272C5">
              <w:rPr>
                <w:rFonts w:ascii="Comic Sans MS" w:hAnsi="Comic Sans MS" w:cs="Comic Sans MS"/>
                <w:b/>
                <w:bCs/>
                <w:sz w:val="18"/>
                <w:szCs w:val="18"/>
                <w:highlight w:val="cyan"/>
              </w:rPr>
              <w:t>Moving and handling</w:t>
            </w:r>
          </w:p>
          <w:p w:rsidR="00EB65FF" w:rsidRPr="003272C5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  <w:highlight w:val="cyan"/>
              </w:rPr>
              <w:t>22-36 Months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Runs safely on whole foot.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Squats with steadiness to rest or play with object on the ground, and rises to feet without using hands.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Climbs confidently and is beginning to pull themselves up on nursery play climbing equipment.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Can kick a large ball.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Turns pages in a book, sometimes several at once.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Shows control in holding and using jugs to pour, hammers, books and mark-making tools.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Beginning to use three fingers (tripod grip) to hold writing tools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Imitates drawing simple shapes such as circles and lines.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Walks upstairs or downstairs holding onto a rail two feet to a step.</w:t>
            </w:r>
          </w:p>
          <w:p w:rsidR="00EB65FF" w:rsidRPr="00576873" w:rsidRDefault="00EB65FF" w:rsidP="0057687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May be beginning to show preference for dominant hand.</w:t>
            </w:r>
          </w:p>
          <w:p w:rsidR="00EB65FF" w:rsidRPr="00576873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6873">
              <w:rPr>
                <w:rFonts w:ascii="Comic Sans MS" w:hAnsi="Comic Sans MS" w:cs="Comic Sans MS"/>
                <w:sz w:val="18"/>
                <w:szCs w:val="18"/>
                <w:highlight w:val="cyan"/>
              </w:rPr>
              <w:t>30-50 Months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Moves freely and with pleasure and confidence in a range of ways, such as slithering, shuffling, rolling, crawling, walking, running, jumping, skipping, sliding and hopping.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Mounts stairs, steps or climbing equipment using alternate feet.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Walks downstairs, two feet to each step while carrying a small object.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Runs skilfully and negotiates space successfully, adjusting speed or direction to avoid obstacles.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Can stand momentarily on one foot when shown.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Can catch a large ball.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Draws lines and circles using gross motor movements.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Uses one-handed tools and equipment, e.g. makes snips in paper with child scissors.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Holds pencil between thumb and two fingers, no longer using whole-hand grasp.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Holds pencil near point between first two fingers and thumb and uses it with good control.</w:t>
            </w:r>
          </w:p>
          <w:p w:rsidR="00EB65FF" w:rsidRDefault="00EB65FF" w:rsidP="00576873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Can copy some letters, e.g. letters from their name</w:t>
            </w:r>
          </w:p>
          <w:p w:rsidR="00EB65FF" w:rsidRDefault="00EB65FF" w:rsidP="00576873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  <w:highlight w:val="cyan"/>
              </w:rPr>
              <w:t>40-60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Experiments with different ways of moving.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Jumps off an object and lands appropriately.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Negotiates space successfully when playing racing and chasing games with other children, adjusting speed or changing direction to avoid obstacles.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Travels with confidence and skill around, under, over and through balancing and climbing equipment.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Shows increasing control over an object in pushing, patting, throwing, catching or kicking it.</w:t>
            </w:r>
          </w:p>
          <w:p w:rsidR="00EB65FF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Uses simple tools to effect changes to materials.</w:t>
            </w:r>
          </w:p>
          <w:p w:rsidR="000F0216" w:rsidRPr="00576873" w:rsidRDefault="000F0216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</w:p>
          <w:p w:rsidR="000F0216" w:rsidRPr="000F0216" w:rsidRDefault="000F0216" w:rsidP="00576873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0F0216">
              <w:rPr>
                <w:rFonts w:ascii="Comic Sans MS" w:hAnsi="Comic Sans MS" w:cs="HelveticaNeue-Light"/>
                <w:sz w:val="18"/>
                <w:szCs w:val="18"/>
                <w:highlight w:val="cyan"/>
              </w:rPr>
              <w:t>COEL:Playing and Exploring</w:t>
            </w:r>
          </w:p>
          <w:p w:rsidR="00EB65FF" w:rsidRPr="003272C5" w:rsidRDefault="000F0216" w:rsidP="0057687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0F0216">
              <w:rPr>
                <w:rFonts w:ascii="Comic Sans MS" w:hAnsi="Comic Sans MS"/>
                <w:sz w:val="20"/>
                <w:szCs w:val="20"/>
              </w:rPr>
              <w:lastRenderedPageBreak/>
              <w:t>•Persisting with activity when challenges occur</w:t>
            </w:r>
          </w:p>
        </w:tc>
        <w:tc>
          <w:tcPr>
            <w:tcW w:w="5530" w:type="dxa"/>
            <w:gridSpan w:val="4"/>
          </w:tcPr>
          <w:p w:rsidR="00EB65FF" w:rsidRPr="00576873" w:rsidRDefault="00EB65FF" w:rsidP="00B5423D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576873">
              <w:rPr>
                <w:rFonts w:ascii="Comic Sans MS" w:hAnsi="Comic Sans MS" w:cs="Comic Sans MS"/>
                <w:b/>
                <w:bCs/>
                <w:sz w:val="18"/>
                <w:szCs w:val="18"/>
                <w:highlight w:val="cyan"/>
              </w:rPr>
              <w:lastRenderedPageBreak/>
              <w:t>Health and self-care</w:t>
            </w:r>
          </w:p>
          <w:p w:rsidR="00EB65FF" w:rsidRPr="00576873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6873">
              <w:rPr>
                <w:rFonts w:ascii="Comic Sans MS" w:hAnsi="Comic Sans MS" w:cs="Comic Sans MS"/>
                <w:sz w:val="18"/>
                <w:szCs w:val="18"/>
                <w:highlight w:val="cyan"/>
              </w:rPr>
              <w:t>22-36 Months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Feeds self competently with spoon.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Drinks well without spilling.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Clearly communicates their need for potty or toilet.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Beginning to recognise danger and seeks support of significant adults for help.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Helps with clothing, e.g. puts on hat, unzips zipper on jacket, takes off unbuttoned shirt.</w:t>
            </w:r>
          </w:p>
          <w:p w:rsidR="00EB65FF" w:rsidRPr="00576873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Beginning to be independent in self-care, but still often needs adult support.</w:t>
            </w:r>
          </w:p>
          <w:p w:rsidR="00EB65FF" w:rsidRPr="00576873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6873">
              <w:rPr>
                <w:rFonts w:ascii="Comic Sans MS" w:hAnsi="Comic Sans MS" w:cs="Comic Sans MS"/>
                <w:sz w:val="18"/>
                <w:szCs w:val="18"/>
                <w:highlight w:val="cyan"/>
              </w:rPr>
              <w:t>30-50Months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Can tell adults when hungry or tired or when they want to rest or play.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Observes the effects of activity on their bodies.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Understands that equipment and tools have to be used safely.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Gains more bowel and bladder control and can attend to toileting needs most of the time themselves.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Can usually manage washing and drying hands.</w:t>
            </w:r>
          </w:p>
          <w:p w:rsidR="00EB65FF" w:rsidRDefault="00EB65FF" w:rsidP="00576873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Dresses with help, e.g. puts arms into open-fronted coat or shirt when held up, pulls up own trousers, and pulls up zipper once it is fastened at the bottom.</w:t>
            </w:r>
          </w:p>
          <w:p w:rsidR="00EB65FF" w:rsidRDefault="00EB65FF" w:rsidP="00576873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  <w:highlight w:val="cyan"/>
              </w:rPr>
              <w:t>40-60</w:t>
            </w:r>
          </w:p>
          <w:p w:rsidR="00EB65FF" w:rsidRPr="00576873" w:rsidRDefault="00EB65FF" w:rsidP="0057687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Eats a healthy range of foodstuffs and understands need for variety in food.</w:t>
            </w:r>
          </w:p>
          <w:p w:rsidR="00EB65FF" w:rsidRPr="003272C5" w:rsidRDefault="00EB65FF" w:rsidP="0057687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6873">
              <w:rPr>
                <w:rFonts w:ascii="Comic Sans MS" w:hAnsi="Comic Sans MS" w:cs="HelveticaNeue-Light"/>
                <w:sz w:val="18"/>
                <w:szCs w:val="18"/>
              </w:rPr>
              <w:t>• Usually dry and clean during the day.</w:t>
            </w:r>
          </w:p>
        </w:tc>
      </w:tr>
      <w:tr w:rsidR="00EB65FF" w:rsidRPr="00D65342" w:rsidTr="001814C1">
        <w:tc>
          <w:tcPr>
            <w:tcW w:w="11058" w:type="dxa"/>
            <w:gridSpan w:val="8"/>
          </w:tcPr>
          <w:p w:rsidR="00EB65FF" w:rsidRPr="003272C5" w:rsidRDefault="00EB65FF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  <w:highlight w:val="lightGray"/>
              </w:rPr>
              <w:t>EAD</w:t>
            </w:r>
          </w:p>
        </w:tc>
      </w:tr>
      <w:tr w:rsidR="00EB65FF" w:rsidRPr="00D65342" w:rsidTr="001814C1">
        <w:tc>
          <w:tcPr>
            <w:tcW w:w="5528" w:type="dxa"/>
            <w:gridSpan w:val="4"/>
          </w:tcPr>
          <w:p w:rsidR="00EB65FF" w:rsidRPr="00290455" w:rsidRDefault="00EB65FF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lightGray"/>
              </w:rPr>
            </w:pPr>
            <w:r w:rsidRPr="00290455">
              <w:rPr>
                <w:rFonts w:ascii="Comic Sans MS" w:hAnsi="Comic Sans MS" w:cs="Comic Sans MS"/>
                <w:b/>
                <w:bCs/>
                <w:sz w:val="18"/>
                <w:szCs w:val="18"/>
                <w:highlight w:val="lightGray"/>
              </w:rPr>
              <w:t xml:space="preserve">Exploring and using media and materials </w:t>
            </w:r>
          </w:p>
          <w:p w:rsidR="00EB65FF" w:rsidRPr="00290455" w:rsidRDefault="00EB65FF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290455">
              <w:rPr>
                <w:rFonts w:ascii="Comic Sans MS" w:hAnsi="Comic Sans MS" w:cs="Comic Sans MS"/>
                <w:sz w:val="18"/>
                <w:szCs w:val="18"/>
                <w:highlight w:val="lightGray"/>
              </w:rPr>
              <w:t>22-36 Months</w:t>
            </w:r>
          </w:p>
          <w:p w:rsidR="00EB65FF" w:rsidRPr="00290455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290455">
              <w:rPr>
                <w:rFonts w:ascii="Comic Sans MS" w:hAnsi="Comic Sans MS" w:cs="Comic Sans MS"/>
                <w:sz w:val="18"/>
                <w:szCs w:val="18"/>
              </w:rPr>
              <w:t>• Joins in singing favourite songs.</w:t>
            </w:r>
          </w:p>
          <w:p w:rsidR="00EB65FF" w:rsidRPr="00290455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290455">
              <w:rPr>
                <w:rFonts w:ascii="Comic Sans MS" w:hAnsi="Comic Sans MS" w:cs="Comic Sans MS"/>
                <w:sz w:val="18"/>
                <w:szCs w:val="18"/>
              </w:rPr>
              <w:t>• Creates sounds by banging, shaking, tapping or blowing.</w:t>
            </w:r>
          </w:p>
          <w:p w:rsidR="00EB65FF" w:rsidRPr="00290455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290455">
              <w:rPr>
                <w:rFonts w:ascii="Comic Sans MS" w:hAnsi="Comic Sans MS" w:cs="Comic Sans MS"/>
                <w:sz w:val="18"/>
                <w:szCs w:val="18"/>
              </w:rPr>
              <w:t>• Shows an interest in the way musical instruments sound.</w:t>
            </w:r>
          </w:p>
          <w:p w:rsidR="00EB65FF" w:rsidRPr="00290455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290455">
              <w:rPr>
                <w:rFonts w:ascii="Comic Sans MS" w:hAnsi="Comic Sans MS" w:cs="Comic Sans MS"/>
                <w:sz w:val="18"/>
                <w:szCs w:val="18"/>
              </w:rPr>
              <w:t>• Experiments with blocks, colours and marks.</w:t>
            </w:r>
          </w:p>
          <w:p w:rsidR="00EB65FF" w:rsidRPr="00290455" w:rsidRDefault="00EB65FF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290455">
              <w:rPr>
                <w:rFonts w:ascii="Comic Sans MS" w:hAnsi="Comic Sans MS" w:cs="Comic Sans MS"/>
                <w:sz w:val="18"/>
                <w:szCs w:val="18"/>
                <w:highlight w:val="lightGray"/>
              </w:rPr>
              <w:t>30-50 Months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Enjoys joining in with dancing and ring games.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Sings a few familiar songs.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Beginning to move rhythmically.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Imitates movement in response to music.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Taps out simple repeated rhythms.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Explores and learns how sounds can be changed.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Explores colour and how colours can be changed.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Understands that they can use lines to enclose a space, and then begin to use these shapes to represent objects.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Beginning to be interested in and describe the texture of things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Uses various construction materials.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Beginning to construct, stacking blocks vertically and horizontally, making enclosures and creating spaces.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Joins construction pieces together to build and balance.</w:t>
            </w:r>
          </w:p>
          <w:p w:rsidR="00EB65FF" w:rsidRDefault="00EB65FF" w:rsidP="00290455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Realises tools can be used for a purpose.</w:t>
            </w:r>
          </w:p>
          <w:p w:rsidR="000F0216" w:rsidRDefault="000F0216" w:rsidP="00290455">
            <w:pPr>
              <w:rPr>
                <w:rFonts w:ascii="Comic Sans MS" w:hAnsi="Comic Sans MS" w:cs="HelveticaNeue-Light"/>
                <w:sz w:val="18"/>
                <w:szCs w:val="18"/>
              </w:rPr>
            </w:pPr>
          </w:p>
          <w:p w:rsidR="000F0216" w:rsidRPr="00657A52" w:rsidRDefault="000F0216" w:rsidP="000F02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  <w:highlight w:val="lightGray"/>
              </w:rPr>
              <w:t>COEL; Active Learning</w:t>
            </w:r>
          </w:p>
          <w:p w:rsidR="000F0216" w:rsidRPr="00657A52" w:rsidRDefault="000F0216" w:rsidP="000F02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>Persisting with activity when challenges occur</w:t>
            </w:r>
          </w:p>
          <w:p w:rsidR="000F0216" w:rsidRPr="00290455" w:rsidRDefault="000F0216" w:rsidP="000F021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>Showing satisfaction in meeting their own goals</w:t>
            </w:r>
          </w:p>
        </w:tc>
        <w:tc>
          <w:tcPr>
            <w:tcW w:w="5530" w:type="dxa"/>
            <w:gridSpan w:val="4"/>
          </w:tcPr>
          <w:p w:rsidR="00EB65FF" w:rsidRPr="00290455" w:rsidRDefault="00EB65FF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lightGray"/>
              </w:rPr>
            </w:pPr>
            <w:r w:rsidRPr="00290455">
              <w:rPr>
                <w:rFonts w:ascii="Comic Sans MS" w:hAnsi="Comic Sans MS" w:cs="Comic Sans MS"/>
                <w:b/>
                <w:bCs/>
                <w:sz w:val="18"/>
                <w:szCs w:val="18"/>
                <w:highlight w:val="lightGray"/>
              </w:rPr>
              <w:t xml:space="preserve">Being imaginative </w:t>
            </w:r>
          </w:p>
          <w:p w:rsidR="00EB65FF" w:rsidRPr="00290455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290455">
              <w:rPr>
                <w:rFonts w:ascii="Comic Sans MS" w:hAnsi="Comic Sans MS" w:cs="Comic Sans MS"/>
                <w:sz w:val="18"/>
                <w:szCs w:val="18"/>
                <w:highlight w:val="lightGray"/>
              </w:rPr>
              <w:t>22-36 Months</w:t>
            </w:r>
          </w:p>
          <w:p w:rsidR="00EB65FF" w:rsidRPr="00290455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290455">
              <w:rPr>
                <w:rFonts w:ascii="Comic Sans MS" w:hAnsi="Comic Sans MS" w:cs="Comic Sans MS"/>
                <w:sz w:val="18"/>
                <w:szCs w:val="18"/>
              </w:rPr>
              <w:t>Beginning to use representation to communicate, e.g. drawing a line and saying ‘That’s me.’</w:t>
            </w:r>
          </w:p>
          <w:p w:rsidR="00EB65FF" w:rsidRPr="00290455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290455">
              <w:rPr>
                <w:rFonts w:ascii="Comic Sans MS" w:hAnsi="Comic Sans MS" w:cs="Comic Sans MS"/>
                <w:sz w:val="18"/>
                <w:szCs w:val="18"/>
              </w:rPr>
              <w:t>• Beginning to make-believe by pretending.</w:t>
            </w:r>
          </w:p>
          <w:p w:rsidR="00EB65FF" w:rsidRPr="00290455" w:rsidRDefault="00EB65FF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290455">
              <w:rPr>
                <w:rFonts w:ascii="Comic Sans MS" w:hAnsi="Comic Sans MS" w:cs="Comic Sans MS"/>
                <w:sz w:val="18"/>
                <w:szCs w:val="18"/>
                <w:highlight w:val="lightGray"/>
              </w:rPr>
              <w:t>30-50Months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Comic Sans MS"/>
                <w:sz w:val="18"/>
                <w:szCs w:val="18"/>
              </w:rPr>
              <w:t>.</w:t>
            </w: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 xml:space="preserve"> • Developing preferences for forms of expression.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Uses movement to express feelings.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Creates movement in response to music.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Sings to self and makes up simple songs.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Makes up rhythms.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Notices what adults do, imitating what is observed and then doing it spontaneously when the adult is not there.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Engages in imaginative role-play based on own first-hand experiences.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Builds stories around toys, e.g. farm animals needing rescue from an armchair ‘cliff’.</w:t>
            </w:r>
          </w:p>
          <w:p w:rsidR="00EB65FF" w:rsidRPr="00290455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Uses available resources to create props to support role-play.</w:t>
            </w:r>
          </w:p>
          <w:p w:rsidR="00EB65FF" w:rsidRDefault="00EB65FF" w:rsidP="00290455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290455">
              <w:rPr>
                <w:rFonts w:ascii="Comic Sans MS" w:hAnsi="Comic Sans MS" w:cs="HelveticaNeue-Light"/>
                <w:sz w:val="18"/>
                <w:szCs w:val="18"/>
              </w:rPr>
              <w:t>• Captures experiences and responses with a range of media, such as music, dance and paint and other materials or words</w:t>
            </w:r>
          </w:p>
          <w:p w:rsidR="000F0216" w:rsidRDefault="000F0216" w:rsidP="00290455">
            <w:pPr>
              <w:rPr>
                <w:rFonts w:ascii="Comic Sans MS" w:hAnsi="Comic Sans MS" w:cs="HelveticaNeue-Light"/>
                <w:sz w:val="18"/>
                <w:szCs w:val="18"/>
              </w:rPr>
            </w:pPr>
          </w:p>
          <w:p w:rsidR="000F0216" w:rsidRPr="00657A52" w:rsidRDefault="000F0216" w:rsidP="000F02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657A52">
              <w:rPr>
                <w:rFonts w:ascii="Comic Sans MS" w:hAnsi="Comic Sans MS" w:cs="Comic Sans MS"/>
                <w:sz w:val="20"/>
                <w:szCs w:val="20"/>
                <w:highlight w:val="lightGray"/>
              </w:rPr>
              <w:t>COEL; Playing &amp; Exploring</w:t>
            </w:r>
          </w:p>
          <w:p w:rsidR="000F0216" w:rsidRPr="00657A52" w:rsidRDefault="000F0216" w:rsidP="000F0216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657A52">
              <w:rPr>
                <w:rFonts w:ascii="Comic Sans MS" w:hAnsi="Comic Sans MS" w:cs="HelveticaNeue-Light"/>
                <w:sz w:val="18"/>
                <w:szCs w:val="18"/>
              </w:rPr>
              <w:t>• Showing particular interests</w:t>
            </w:r>
          </w:p>
          <w:p w:rsidR="000F0216" w:rsidRPr="00290455" w:rsidRDefault="000F0216" w:rsidP="000F021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657A52">
              <w:rPr>
                <w:rFonts w:ascii="Comic Sans MS" w:hAnsi="Comic Sans MS" w:cs="HelveticaNeue-Light"/>
                <w:sz w:val="18"/>
                <w:szCs w:val="18"/>
              </w:rPr>
              <w:t>Taking on a role in their play</w:t>
            </w:r>
          </w:p>
        </w:tc>
      </w:tr>
      <w:tr w:rsidR="00EB65FF" w:rsidRPr="00D65342" w:rsidTr="001814C1">
        <w:tc>
          <w:tcPr>
            <w:tcW w:w="5528" w:type="dxa"/>
            <w:gridSpan w:val="4"/>
          </w:tcPr>
          <w:p w:rsidR="00EB65FF" w:rsidRPr="0072552C" w:rsidRDefault="00EB65FF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blue"/>
              </w:rPr>
            </w:pPr>
            <w:r w:rsidRPr="0072552C">
              <w:rPr>
                <w:rFonts w:ascii="Comic Sans MS" w:hAnsi="Comic Sans MS" w:cs="Comic Sans MS"/>
                <w:b/>
                <w:bCs/>
                <w:sz w:val="18"/>
                <w:szCs w:val="18"/>
                <w:highlight w:val="blue"/>
              </w:rPr>
              <w:t>Literacy :Reading</w:t>
            </w:r>
          </w:p>
          <w:p w:rsidR="00EB65FF" w:rsidRPr="0072552C" w:rsidRDefault="00EB65FF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blue"/>
              </w:rPr>
            </w:pPr>
            <w:r w:rsidRPr="0072552C">
              <w:rPr>
                <w:rFonts w:ascii="Comic Sans MS" w:hAnsi="Comic Sans MS" w:cs="Comic Sans MS"/>
                <w:b/>
                <w:bCs/>
                <w:sz w:val="18"/>
                <w:szCs w:val="18"/>
                <w:highlight w:val="blue"/>
              </w:rPr>
              <w:t>22-36</w:t>
            </w:r>
          </w:p>
          <w:p w:rsidR="00EB65FF" w:rsidRPr="0072552C" w:rsidRDefault="00EB65FF" w:rsidP="007D63E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.Has some favourite stories, rhymes, songs, poems or jingles.</w:t>
            </w:r>
          </w:p>
          <w:p w:rsidR="00EB65FF" w:rsidRPr="0072552C" w:rsidRDefault="00EB65FF" w:rsidP="007D63E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Repeats words or phrases from familiar stories.</w:t>
            </w:r>
          </w:p>
          <w:p w:rsidR="00EB65FF" w:rsidRPr="0072552C" w:rsidRDefault="00EB65FF" w:rsidP="007D63ED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Fills in the missing word or phrase in a known rhyme, story or game, e.g. ‘Humpty Dumpty sat on a</w:t>
            </w:r>
          </w:p>
          <w:p w:rsidR="00EB65FF" w:rsidRPr="0072552C" w:rsidRDefault="00EB65FF" w:rsidP="007D63ED">
            <w:pPr>
              <w:rPr>
                <w:rFonts w:ascii="Comic Sans MS" w:hAnsi="Comic Sans MS" w:cs="HelveticaNeue-Light"/>
                <w:b/>
                <w:sz w:val="18"/>
                <w:szCs w:val="18"/>
                <w:highlight w:val="blue"/>
              </w:rPr>
            </w:pPr>
            <w:r w:rsidRPr="0072552C">
              <w:rPr>
                <w:rFonts w:ascii="Comic Sans MS" w:hAnsi="Comic Sans MS" w:cs="HelveticaNeue-Light"/>
                <w:b/>
                <w:sz w:val="18"/>
                <w:szCs w:val="18"/>
                <w:highlight w:val="blue"/>
              </w:rPr>
              <w:t>30-50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Enjoys rhyming and rhythmic activities.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Shows awareness of rhyme and alliteration.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Recognises rhythm in spoken words.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Listens to and joins in with stories and poems, one-to-one and also in small groups.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Joins in with repeated refrains and anticipates key events and phrases in rhymes and stories.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Beginning to be aware of the way stories are structured.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Suggests how the story might end.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Listens to stories with increasing attention and recall.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Describes main story settings, events and principal characters.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Shows interest in illustrations and print in books and print in the environment.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Recognises familiar words and signs such as own name and advertising logos.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Looks at books independently.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Handles books carefully.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Knows information can be relayed in the form of print.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Holds books the correct way up and turns pages.</w:t>
            </w:r>
          </w:p>
          <w:p w:rsidR="00EB65FF" w:rsidRPr="0072552C" w:rsidRDefault="00EB65FF" w:rsidP="00290455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Knows that print carries meaning and, in English, is read from left to right and top to bottom</w:t>
            </w:r>
          </w:p>
          <w:p w:rsidR="00EB65FF" w:rsidRPr="0072552C" w:rsidRDefault="00EB65FF" w:rsidP="00290455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  <w:highlight w:val="blue"/>
              </w:rPr>
              <w:t>40-60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Continues a rhyming string.</w:t>
            </w:r>
          </w:p>
          <w:p w:rsidR="00EB65FF" w:rsidRPr="0072552C" w:rsidRDefault="00EB65FF" w:rsidP="00290455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blue"/>
              </w:rPr>
            </w:pPr>
          </w:p>
        </w:tc>
        <w:tc>
          <w:tcPr>
            <w:tcW w:w="5530" w:type="dxa"/>
            <w:gridSpan w:val="4"/>
          </w:tcPr>
          <w:p w:rsidR="00EB65FF" w:rsidRPr="0072552C" w:rsidRDefault="00EB65FF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blue"/>
              </w:rPr>
            </w:pPr>
            <w:r w:rsidRPr="0072552C">
              <w:rPr>
                <w:rFonts w:ascii="Comic Sans MS" w:hAnsi="Comic Sans MS" w:cs="Comic Sans MS"/>
                <w:b/>
                <w:bCs/>
                <w:sz w:val="18"/>
                <w:szCs w:val="18"/>
                <w:highlight w:val="blue"/>
              </w:rPr>
              <w:t>Literacy: Writing</w:t>
            </w:r>
          </w:p>
          <w:p w:rsidR="00EB65FF" w:rsidRPr="0072552C" w:rsidRDefault="00EB65FF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blue"/>
              </w:rPr>
            </w:pPr>
            <w:r w:rsidRPr="0072552C">
              <w:rPr>
                <w:rFonts w:ascii="Comic Sans MS" w:hAnsi="Comic Sans MS" w:cs="Comic Sans MS"/>
                <w:b/>
                <w:bCs/>
                <w:sz w:val="18"/>
                <w:szCs w:val="18"/>
                <w:highlight w:val="blue"/>
              </w:rPr>
              <w:t>22-36</w:t>
            </w:r>
          </w:p>
          <w:p w:rsidR="00EB65FF" w:rsidRPr="0072552C" w:rsidRDefault="00EB65FF" w:rsidP="0060290B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Distinguishes between the different marks they make.</w:t>
            </w:r>
          </w:p>
          <w:p w:rsidR="00EB65FF" w:rsidRPr="0072552C" w:rsidRDefault="00EB65FF" w:rsidP="0060290B">
            <w:pPr>
              <w:rPr>
                <w:rFonts w:ascii="Comic Sans MS" w:hAnsi="Comic Sans MS" w:cs="HelveticaNeue-Light"/>
                <w:sz w:val="18"/>
                <w:szCs w:val="18"/>
              </w:rPr>
            </w:pPr>
          </w:p>
          <w:p w:rsidR="00EB65FF" w:rsidRPr="0072552C" w:rsidRDefault="00EB65FF" w:rsidP="0060290B">
            <w:pPr>
              <w:rPr>
                <w:rFonts w:ascii="Comic Sans MS" w:hAnsi="Comic Sans MS" w:cs="HelveticaNeue-Light"/>
                <w:b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b/>
                <w:sz w:val="18"/>
                <w:szCs w:val="18"/>
                <w:highlight w:val="blue"/>
              </w:rPr>
              <w:t>30-50</w:t>
            </w:r>
          </w:p>
          <w:p w:rsidR="00EB65FF" w:rsidRPr="0072552C" w:rsidRDefault="00EB65FF" w:rsidP="007D63ED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Sometimes gives meaning to marks as they draw and paint.</w:t>
            </w:r>
          </w:p>
          <w:p w:rsidR="00EB65FF" w:rsidRPr="0072552C" w:rsidRDefault="00EB65FF" w:rsidP="007D63ED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Ascribes meanings to marks that they see in different places.</w:t>
            </w:r>
          </w:p>
          <w:p w:rsidR="00EB65FF" w:rsidRPr="0072552C" w:rsidRDefault="00EB65FF" w:rsidP="007D63ED">
            <w:pPr>
              <w:rPr>
                <w:rFonts w:ascii="Comic Sans MS" w:hAnsi="Comic Sans MS" w:cs="HelveticaNeue-Light"/>
                <w:sz w:val="18"/>
                <w:szCs w:val="18"/>
                <w:highlight w:val="blue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  <w:highlight w:val="blue"/>
              </w:rPr>
              <w:t>40-60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Gives meaning to marks they make as they draw, write and paint.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Continues a rhyming string.</w:t>
            </w:r>
          </w:p>
          <w:p w:rsidR="00EB65FF" w:rsidRPr="007D63ED" w:rsidRDefault="00EB65FF" w:rsidP="007D63ED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blue"/>
              </w:rPr>
            </w:pPr>
          </w:p>
        </w:tc>
      </w:tr>
      <w:tr w:rsidR="00EB65FF" w:rsidRPr="00D65342" w:rsidTr="001814C1">
        <w:tc>
          <w:tcPr>
            <w:tcW w:w="11058" w:type="dxa"/>
            <w:gridSpan w:val="8"/>
          </w:tcPr>
          <w:p w:rsidR="00EB65FF" w:rsidRPr="0072552C" w:rsidRDefault="00EB65FF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2552C">
              <w:rPr>
                <w:rFonts w:ascii="Comic Sans MS" w:hAnsi="Comic Sans MS" w:cs="Comic Sans MS"/>
                <w:sz w:val="18"/>
                <w:szCs w:val="18"/>
                <w:highlight w:val="red"/>
              </w:rPr>
              <w:lastRenderedPageBreak/>
              <w:t>Problem Solving, Reasoning &amp; Number</w:t>
            </w:r>
          </w:p>
        </w:tc>
      </w:tr>
      <w:tr w:rsidR="00EB65FF" w:rsidRPr="00D65342" w:rsidTr="001814C1">
        <w:tc>
          <w:tcPr>
            <w:tcW w:w="5528" w:type="dxa"/>
            <w:gridSpan w:val="4"/>
          </w:tcPr>
          <w:p w:rsidR="00EB65FF" w:rsidRPr="0072552C" w:rsidRDefault="00EB65FF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</w:pPr>
            <w:r w:rsidRPr="0072552C"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  <w:t>Number</w:t>
            </w:r>
          </w:p>
          <w:p w:rsidR="00EB65FF" w:rsidRPr="0072552C" w:rsidRDefault="00EB65FF" w:rsidP="0060290B">
            <w:pPr>
              <w:rPr>
                <w:rFonts w:ascii="Comic Sans MS" w:hAnsi="Comic Sans MS" w:cs="Comic Sans MS"/>
                <w:sz w:val="18"/>
                <w:szCs w:val="18"/>
                <w:highlight w:val="red"/>
              </w:rPr>
            </w:pPr>
            <w:r w:rsidRPr="0072552C">
              <w:rPr>
                <w:rFonts w:ascii="Comic Sans MS" w:hAnsi="Comic Sans MS" w:cs="Comic Sans MS"/>
                <w:sz w:val="18"/>
                <w:szCs w:val="18"/>
                <w:highlight w:val="red"/>
              </w:rPr>
              <w:t>22-36 Months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 xml:space="preserve">• Selects a small number of objects from a group when asked, for example, </w:t>
            </w:r>
            <w:r w:rsidRPr="0072552C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‘please give me one’, ‘please give me two’.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Recites some number names in sequence.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Creates and experiments with symbols and marks representing ideas of number.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Begins to make comparisons between quantities.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 xml:space="preserve">• Uses some language of quantities, such as </w:t>
            </w:r>
            <w:r w:rsidRPr="0072552C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 xml:space="preserve">‘more’ </w:t>
            </w: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 xml:space="preserve">and </w:t>
            </w:r>
            <w:r w:rsidRPr="0072552C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‘a lot’.</w:t>
            </w:r>
          </w:p>
          <w:p w:rsidR="00EB65FF" w:rsidRPr="0072552C" w:rsidRDefault="00EB65FF" w:rsidP="0029045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Knows that a group of things changes in quantity when something is added or taken away.</w:t>
            </w:r>
          </w:p>
          <w:p w:rsidR="00EB65FF" w:rsidRPr="0072552C" w:rsidRDefault="00EB65FF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2552C">
              <w:rPr>
                <w:rFonts w:ascii="Comic Sans MS" w:hAnsi="Comic Sans MS" w:cs="Comic Sans MS"/>
                <w:sz w:val="18"/>
                <w:szCs w:val="18"/>
                <w:highlight w:val="red"/>
              </w:rPr>
              <w:t>30-50 Months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Uses some number names and number language spontaneously.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Uses some number names accurately in play.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Recites numbers in order to 10.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Knows that numbers identify how many objects are in a set.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Beginning to represent numbers using fingers, marks on paper or pictures.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Sometimes matches numeral and quantity correctly.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Shows curiosity about numbers by offering comments or asking questions.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Compares two groups of objects, saying when they have the same number.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Shows an interest in number problems.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Separates a group of three or four objects in different ways, beginning to recognise that the total is still the same.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Shows an interest in numerals in the environment.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Shows an interest in representing numbers.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Realises not only objects, but anything can be counted, including steps, claps or jumps.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  <w:highlight w:val="red"/>
              </w:rPr>
              <w:t>40-60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Recognise some numerals of personal significance.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Recognises numerals 1 to 5.</w:t>
            </w:r>
          </w:p>
          <w:p w:rsidR="00EB65FF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Counts up to three or four objects by saying one number name for each item.</w:t>
            </w:r>
          </w:p>
          <w:p w:rsidR="00A536F2" w:rsidRDefault="00A536F2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</w:p>
          <w:p w:rsidR="00A536F2" w:rsidRDefault="00A536F2" w:rsidP="00290455">
            <w:pPr>
              <w:autoSpaceDE w:val="0"/>
              <w:autoSpaceDN w:val="0"/>
              <w:adjustRightInd w:val="0"/>
            </w:pPr>
            <w:r w:rsidRPr="00A536F2">
              <w:rPr>
                <w:rFonts w:ascii="Comic Sans MS" w:hAnsi="Comic Sans MS" w:cs="HelveticaNeue-Light"/>
                <w:sz w:val="18"/>
                <w:szCs w:val="18"/>
                <w:highlight w:val="red"/>
              </w:rPr>
              <w:t>COEL:Creating and thinking critically</w:t>
            </w:r>
            <w:r>
              <w:t xml:space="preserve"> </w:t>
            </w:r>
          </w:p>
          <w:p w:rsidR="00A536F2" w:rsidRPr="00A536F2" w:rsidRDefault="00A536F2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A536F2">
              <w:rPr>
                <w:rFonts w:ascii="Comic Sans MS" w:hAnsi="Comic Sans MS"/>
                <w:sz w:val="20"/>
                <w:szCs w:val="20"/>
              </w:rPr>
              <w:t>•Finding ways to solve problems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5530" w:type="dxa"/>
            <w:gridSpan w:val="4"/>
          </w:tcPr>
          <w:p w:rsidR="00EB65FF" w:rsidRPr="00BF0E3D" w:rsidRDefault="00EB65FF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</w:pPr>
            <w:r w:rsidRPr="00BF0E3D"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  <w:t>Shape &amp; Space &amp; Measure</w:t>
            </w:r>
          </w:p>
          <w:p w:rsidR="00EB65FF" w:rsidRPr="003272C5" w:rsidRDefault="00EB65FF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F0E3D">
              <w:rPr>
                <w:rFonts w:ascii="Comic Sans MS" w:hAnsi="Comic Sans MS" w:cs="Comic Sans MS"/>
                <w:sz w:val="18"/>
                <w:szCs w:val="18"/>
                <w:highlight w:val="red"/>
              </w:rPr>
              <w:t>22-36 Months</w:t>
            </w:r>
          </w:p>
          <w:p w:rsidR="00EB65FF" w:rsidRPr="003272C5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Notices simple shapes and patterns in pictures.</w:t>
            </w:r>
          </w:p>
          <w:p w:rsidR="00EB65FF" w:rsidRPr="003272C5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Beginning to categorise objects according to properties such as shape or size.</w:t>
            </w:r>
          </w:p>
          <w:p w:rsidR="00EB65FF" w:rsidRPr="003272C5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Begins to use the language of size.</w:t>
            </w:r>
          </w:p>
          <w:p w:rsidR="00EB65FF" w:rsidRPr="003272C5" w:rsidRDefault="00EB65FF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Understands some talk about immediate past and future, e.g. ‘</w:t>
            </w:r>
            <w:r w:rsidRPr="003272C5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before</w:t>
            </w:r>
            <w:r w:rsidRPr="003272C5">
              <w:rPr>
                <w:rFonts w:ascii="Comic Sans MS" w:hAnsi="Comic Sans MS" w:cs="Comic Sans MS"/>
                <w:sz w:val="18"/>
                <w:szCs w:val="18"/>
              </w:rPr>
              <w:t>’, ‘</w:t>
            </w:r>
            <w:r w:rsidRPr="003272C5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later</w:t>
            </w:r>
            <w:r w:rsidRPr="003272C5">
              <w:rPr>
                <w:rFonts w:ascii="Comic Sans MS" w:hAnsi="Comic Sans MS" w:cs="Comic Sans MS"/>
                <w:sz w:val="18"/>
                <w:szCs w:val="18"/>
              </w:rPr>
              <w:t>’ or ‘</w:t>
            </w:r>
            <w:r w:rsidRPr="003272C5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soon</w:t>
            </w:r>
            <w:r w:rsidRPr="003272C5">
              <w:rPr>
                <w:rFonts w:ascii="Comic Sans MS" w:hAnsi="Comic Sans MS" w:cs="Comic Sans MS"/>
                <w:sz w:val="18"/>
                <w:szCs w:val="18"/>
              </w:rPr>
              <w:t>’.</w:t>
            </w:r>
          </w:p>
          <w:p w:rsidR="00EB65FF" w:rsidRPr="003272C5" w:rsidRDefault="00EB65FF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Anticipates specific time-based events such as mealtimes or home time.</w:t>
            </w:r>
          </w:p>
          <w:p w:rsidR="00EB65FF" w:rsidRPr="0072552C" w:rsidRDefault="00EB65FF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2552C">
              <w:rPr>
                <w:rFonts w:ascii="Comic Sans MS" w:hAnsi="Comic Sans MS" w:cs="Comic Sans MS"/>
                <w:sz w:val="18"/>
                <w:szCs w:val="18"/>
                <w:highlight w:val="red"/>
              </w:rPr>
              <w:t>30-50Months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Shows an interest in shape and space by playing with shapes or making arrangements with objects.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Shows awareness of similarities of shapes in the environment.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Uses positional language.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Shows interest in shape by sustained construction activity or by talking about shapes or arrangements.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Shows interest in shapes in the environment.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Uses shapes appropriately for tasks.</w:t>
            </w:r>
          </w:p>
          <w:p w:rsidR="00EB65FF" w:rsidRPr="0072552C" w:rsidRDefault="00EB65FF" w:rsidP="00290455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Beginning to talk about the shapes of everyday objects, e.g. ‘</w:t>
            </w:r>
            <w:r w:rsidRPr="0072552C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round</w:t>
            </w: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’ and ‘</w:t>
            </w:r>
            <w:r w:rsidRPr="0072552C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tall</w:t>
            </w: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’.</w:t>
            </w:r>
          </w:p>
          <w:p w:rsidR="00EB65FF" w:rsidRPr="0072552C" w:rsidRDefault="00EB65FF" w:rsidP="0029045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2552C">
              <w:rPr>
                <w:rFonts w:ascii="Comic Sans MS" w:hAnsi="Comic Sans MS" w:cs="Comic Sans MS"/>
                <w:sz w:val="18"/>
                <w:szCs w:val="18"/>
                <w:highlight w:val="red"/>
              </w:rPr>
              <w:t>40-60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Beginning to use mathematical names for ‘solid’ 3D shapes and ‘flat’ 2D shapes, and mathematical terms to describe shapes.</w:t>
            </w:r>
          </w:p>
          <w:p w:rsidR="00EB65FF" w:rsidRPr="0072552C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Selects a particular named shape.</w:t>
            </w:r>
          </w:p>
          <w:p w:rsidR="00EB65FF" w:rsidRDefault="00EB65FF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2552C">
              <w:rPr>
                <w:rFonts w:ascii="Comic Sans MS" w:hAnsi="Comic Sans MS" w:cs="HelveticaNeue-Light"/>
                <w:sz w:val="18"/>
                <w:szCs w:val="18"/>
              </w:rPr>
              <w:t>• Orders two items by weight or capacity.</w:t>
            </w:r>
          </w:p>
          <w:p w:rsidR="00A536F2" w:rsidRPr="0072552C" w:rsidRDefault="00A536F2" w:rsidP="0029045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</w:p>
          <w:p w:rsidR="00EB65FF" w:rsidRPr="003272C5" w:rsidRDefault="00EB65FF" w:rsidP="0029045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EB65FF" w:rsidRPr="009D2845" w:rsidTr="001814C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6" w:type="dxa"/>
          <w:wAfter w:w="12" w:type="dxa"/>
        </w:trPr>
        <w:tc>
          <w:tcPr>
            <w:tcW w:w="3536" w:type="dxa"/>
            <w:gridSpan w:val="2"/>
          </w:tcPr>
          <w:p w:rsidR="00EB65FF" w:rsidRPr="009D2845" w:rsidRDefault="00EB65FF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Area of Provision</w:t>
            </w:r>
          </w:p>
          <w:p w:rsidR="00EB65FF" w:rsidRPr="009D2845" w:rsidRDefault="00EB65FF" w:rsidP="0060290B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B65FF" w:rsidRPr="009D2845" w:rsidRDefault="00EB65FF" w:rsidP="0060290B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Enhancements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 – Additional Resources, Visits, Visitors, Displays.</w:t>
            </w:r>
          </w:p>
        </w:tc>
        <w:tc>
          <w:tcPr>
            <w:tcW w:w="2340" w:type="dxa"/>
          </w:tcPr>
          <w:p w:rsidR="00EB65FF" w:rsidRPr="009D2845" w:rsidRDefault="00EB65FF" w:rsidP="0060290B">
            <w:pPr>
              <w:pStyle w:val="Heading2"/>
              <w:jc w:val="center"/>
            </w:pPr>
            <w:r w:rsidRPr="009D2845">
              <w:t>Resource Implications</w:t>
            </w:r>
          </w:p>
        </w:tc>
      </w:tr>
      <w:tr w:rsidR="00EB65FF" w:rsidRPr="009D2845" w:rsidTr="001814C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6" w:type="dxa"/>
          <w:wAfter w:w="12" w:type="dxa"/>
        </w:trPr>
        <w:tc>
          <w:tcPr>
            <w:tcW w:w="3536" w:type="dxa"/>
            <w:gridSpan w:val="2"/>
          </w:tcPr>
          <w:p w:rsidR="00EB65FF" w:rsidRPr="009D2845" w:rsidRDefault="00EB65FF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Displays</w:t>
            </w:r>
          </w:p>
        </w:tc>
        <w:tc>
          <w:tcPr>
            <w:tcW w:w="5104" w:type="dxa"/>
            <w:gridSpan w:val="3"/>
          </w:tcPr>
          <w:p w:rsidR="00EB65FF" w:rsidRPr="009D2845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Colour &amp; Light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display (interactive table)</w:t>
            </w:r>
          </w:p>
          <w:p w:rsidR="00EB65FF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 Firework wall art</w:t>
            </w:r>
          </w:p>
          <w:p w:rsidR="00EB65FF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Winter  Display</w:t>
            </w:r>
          </w:p>
          <w:p w:rsidR="00EB65FF" w:rsidRPr="009D2845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Colour &amp; Light Resources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(torches, uv bands, light up figurines</w:t>
            </w:r>
          </w:p>
        </w:tc>
      </w:tr>
      <w:tr w:rsidR="00EB65FF" w:rsidRPr="009D2845" w:rsidTr="001814C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6" w:type="dxa"/>
          <w:wAfter w:w="12" w:type="dxa"/>
        </w:trPr>
        <w:tc>
          <w:tcPr>
            <w:tcW w:w="3536" w:type="dxa"/>
            <w:gridSpan w:val="2"/>
          </w:tcPr>
          <w:p w:rsidR="00EB65FF" w:rsidRPr="009D2845" w:rsidRDefault="00EB65FF" w:rsidP="00B5423D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                </w:t>
            </w:r>
            <w:smartTag w:uri="urn:schemas-microsoft-com:office:smarttags" w:element="place">
              <w:smartTag w:uri="urn:schemas-microsoft-com:office:smarttags" w:element="City">
                <w:r w:rsidRPr="009D2845">
                  <w:rPr>
                    <w:rFonts w:ascii="Comic Sans MS" w:hAnsi="Comic Sans MS" w:cs="Comic Sans MS"/>
                    <w:b/>
                    <w:bCs/>
                    <w:sz w:val="20"/>
                    <w:szCs w:val="20"/>
                  </w:rPr>
                  <w:t>Reading</w:t>
                </w:r>
              </w:smartTag>
            </w:smartTag>
          </w:p>
        </w:tc>
        <w:tc>
          <w:tcPr>
            <w:tcW w:w="5104" w:type="dxa"/>
            <w:gridSpan w:val="3"/>
          </w:tcPr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Colour &amp; Light books, Celebrations</w:t>
            </w:r>
            <w:r>
              <w:rPr>
                <w:rFonts w:ascii="Comic Sans MS" w:hAnsi="Comic Sans MS" w:cs="Comic Sans MS"/>
                <w:sz w:val="20"/>
                <w:szCs w:val="20"/>
              </w:rPr>
              <w:t>, Winter, Nativity</w:t>
            </w:r>
          </w:p>
          <w:p w:rsidR="00B241FE" w:rsidRDefault="00B241FE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Superworm (story sack)</w:t>
            </w:r>
            <w:r w:rsidR="000F0216">
              <w:rPr>
                <w:rFonts w:ascii="Comic Sans MS" w:hAnsi="Comic Sans MS" w:cs="Comic Sans MS"/>
                <w:sz w:val="20"/>
                <w:szCs w:val="20"/>
              </w:rPr>
              <w:t xml:space="preserve"> task cards</w:t>
            </w:r>
          </w:p>
          <w:p w:rsidR="00B241FE" w:rsidRDefault="00B241FE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Rainbow fish (story sack)</w:t>
            </w:r>
            <w:r w:rsidR="000F0216">
              <w:rPr>
                <w:rFonts w:ascii="Comic Sans MS" w:hAnsi="Comic Sans MS" w:cs="Comic Sans MS"/>
                <w:sz w:val="20"/>
                <w:szCs w:val="20"/>
              </w:rPr>
              <w:t xml:space="preserve"> task cards</w:t>
            </w:r>
          </w:p>
          <w:p w:rsidR="00B241FE" w:rsidRDefault="00B241FE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Traditional Tale story sack</w:t>
            </w:r>
            <w:r w:rsidR="000F0216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The Nativity scene (Dec)</w:t>
            </w:r>
          </w:p>
        </w:tc>
        <w:tc>
          <w:tcPr>
            <w:tcW w:w="2340" w:type="dxa"/>
          </w:tcPr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0F0216">
              <w:rPr>
                <w:rFonts w:ascii="Comic Sans MS" w:hAnsi="Comic Sans MS" w:cs="Comic Sans MS"/>
                <w:sz w:val="20"/>
                <w:szCs w:val="20"/>
              </w:rPr>
              <w:t>Task cards, puppets, stick puppets</w:t>
            </w:r>
          </w:p>
        </w:tc>
      </w:tr>
      <w:tr w:rsidR="00EB65FF" w:rsidRPr="009D2845" w:rsidTr="001814C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6" w:type="dxa"/>
          <w:wAfter w:w="12" w:type="dxa"/>
        </w:trPr>
        <w:tc>
          <w:tcPr>
            <w:tcW w:w="3536" w:type="dxa"/>
            <w:gridSpan w:val="2"/>
          </w:tcPr>
          <w:p w:rsidR="00EB65FF" w:rsidRPr="009D2845" w:rsidRDefault="00EB65FF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5104" w:type="dxa"/>
            <w:gridSpan w:val="3"/>
          </w:tcPr>
          <w:p w:rsidR="000F0216" w:rsidRDefault="000F0216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Bugs (count out the correct quantity of bugs to match the numeral)</w:t>
            </w: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Winter maths display</w:t>
            </w:r>
          </w:p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EB65FF" w:rsidRPr="009D2845" w:rsidRDefault="000F0216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Bugs, tweezers, bug numerals</w:t>
            </w:r>
          </w:p>
        </w:tc>
      </w:tr>
      <w:tr w:rsidR="00EB65FF" w:rsidRPr="009D2845" w:rsidTr="001814C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6" w:type="dxa"/>
          <w:wAfter w:w="12" w:type="dxa"/>
          <w:trHeight w:val="486"/>
        </w:trPr>
        <w:tc>
          <w:tcPr>
            <w:tcW w:w="3536" w:type="dxa"/>
            <w:gridSpan w:val="2"/>
          </w:tcPr>
          <w:p w:rsidR="00EB65FF" w:rsidRPr="009D2845" w:rsidRDefault="00EB65FF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5104" w:type="dxa"/>
            <w:gridSpan w:val="3"/>
          </w:tcPr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Add glue &amp; scissors for different abilities</w:t>
            </w: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Surprise tub(interchangeable resources)</w:t>
            </w:r>
          </w:p>
          <w:p w:rsidR="00056920" w:rsidRDefault="00056920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 xml:space="preserve">Colour collage </w:t>
            </w:r>
          </w:p>
          <w:p w:rsidR="000F0216" w:rsidRDefault="000F0216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Task cards </w:t>
            </w:r>
          </w:p>
          <w:p w:rsidR="00056920" w:rsidRDefault="00056920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Christmas resources/templates </w:t>
            </w:r>
          </w:p>
          <w:p w:rsidR="00EB65FF" w:rsidRPr="009D2845" w:rsidRDefault="00056920" w:rsidP="0005692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Santa’s workshop-(wrap presents for Santa)</w:t>
            </w:r>
          </w:p>
        </w:tc>
        <w:tc>
          <w:tcPr>
            <w:tcW w:w="2340" w:type="dxa"/>
          </w:tcPr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B65FF" w:rsidRPr="009D2845" w:rsidTr="001814C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6" w:type="dxa"/>
          <w:wAfter w:w="12" w:type="dxa"/>
          <w:trHeight w:val="486"/>
        </w:trPr>
        <w:tc>
          <w:tcPr>
            <w:tcW w:w="3536" w:type="dxa"/>
            <w:gridSpan w:val="2"/>
          </w:tcPr>
          <w:p w:rsidR="00EB65FF" w:rsidRPr="009D2845" w:rsidRDefault="00EB65FF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Fine Motor</w:t>
            </w:r>
          </w:p>
        </w:tc>
        <w:tc>
          <w:tcPr>
            <w:tcW w:w="5104" w:type="dxa"/>
            <w:gridSpan w:val="3"/>
          </w:tcPr>
          <w:p w:rsidR="00056920" w:rsidRDefault="00056920" w:rsidP="0005692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Creepy </w:t>
            </w:r>
            <w:r w:rsidR="00B241FE">
              <w:rPr>
                <w:rFonts w:ascii="Comic Sans MS" w:hAnsi="Comic Sans MS" w:cs="Comic Sans MS"/>
                <w:sz w:val="20"/>
                <w:szCs w:val="20"/>
              </w:rPr>
              <w:t>crawlies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count- use tweezers to select different bugs and count them.</w:t>
            </w:r>
          </w:p>
          <w:p w:rsidR="00056920" w:rsidRDefault="00056920" w:rsidP="0005692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Peg the correct number of legs on the spider</w:t>
            </w:r>
          </w:p>
          <w:p w:rsidR="00056920" w:rsidRDefault="00056920" w:rsidP="0005692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Fine sand –scribe letters and numerals</w:t>
            </w:r>
          </w:p>
          <w:p w:rsidR="00056920" w:rsidRDefault="00056920" w:rsidP="0005692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Snowmen- pick up cotton balls to make snowmen</w:t>
            </w:r>
          </w:p>
          <w:p w:rsidR="00EB65FF" w:rsidRPr="009D2845" w:rsidRDefault="00EB65FF" w:rsidP="0005692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Decorate a Christmas tree (task cards; can you put 5 red baubles on to the tree</w:t>
            </w:r>
            <w:r w:rsidR="00B241FE">
              <w:rPr>
                <w:rFonts w:ascii="Comic Sans MS" w:hAnsi="Comic Sans MS" w:cs="Comic Sans MS"/>
                <w:sz w:val="20"/>
                <w:szCs w:val="20"/>
              </w:rPr>
              <w:t>?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Can you put a long piece of tinsel on to the tree? Etc)</w:t>
            </w:r>
          </w:p>
        </w:tc>
        <w:tc>
          <w:tcPr>
            <w:tcW w:w="2340" w:type="dxa"/>
          </w:tcPr>
          <w:p w:rsidR="00EB65FF" w:rsidRDefault="00056920" w:rsidP="0005692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Pegs, tweezers (diff sizes)</w:t>
            </w:r>
            <w:r w:rsidR="00EB65FF">
              <w:rPr>
                <w:rFonts w:ascii="Comic Sans MS" w:hAnsi="Comic Sans MS" w:cs="Comic Sans MS"/>
                <w:sz w:val="20"/>
                <w:szCs w:val="20"/>
              </w:rPr>
              <w:t xml:space="preserve"> task cards</w:t>
            </w:r>
          </w:p>
          <w:p w:rsidR="00056920" w:rsidRPr="009D2845" w:rsidRDefault="00056920" w:rsidP="0005692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Cotton balls, Christmas tree, Christmas decorations</w:t>
            </w:r>
          </w:p>
        </w:tc>
      </w:tr>
      <w:tr w:rsidR="00EB65FF" w:rsidRPr="009D2845" w:rsidTr="001814C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6" w:type="dxa"/>
          <w:wAfter w:w="12" w:type="dxa"/>
        </w:trPr>
        <w:tc>
          <w:tcPr>
            <w:tcW w:w="3536" w:type="dxa"/>
            <w:gridSpan w:val="2"/>
          </w:tcPr>
          <w:p w:rsidR="00EB65FF" w:rsidRPr="009D2845" w:rsidRDefault="00EB65FF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5104" w:type="dxa"/>
            <w:gridSpan w:val="3"/>
          </w:tcPr>
          <w:p w:rsidR="00EB65FF" w:rsidRDefault="00EB65FF" w:rsidP="003F0C2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Baptism cards, 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Party Invitations, </w:t>
            </w:r>
            <w:r>
              <w:rPr>
                <w:rFonts w:ascii="Comic Sans MS" w:hAnsi="Comic Sans MS" w:cs="Comic Sans MS"/>
                <w:sz w:val="20"/>
                <w:szCs w:val="20"/>
              </w:rPr>
              <w:t>Birthday Cards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 w:cs="Comic Sans MS"/>
                <w:sz w:val="20"/>
                <w:szCs w:val="20"/>
              </w:rPr>
              <w:t>Remembrance Cards, Hanukkah cards</w:t>
            </w:r>
          </w:p>
          <w:p w:rsidR="00EB65FF" w:rsidRDefault="00EB65FF" w:rsidP="003F0C2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Christmas letter templates, envelopes, Christmas cards , Letter to Santa, Christmas alphabet tracing, Christmas pencil control sheets</w:t>
            </w:r>
          </w:p>
          <w:p w:rsidR="00EB65FF" w:rsidRPr="009D2845" w:rsidRDefault="00EB65FF" w:rsidP="003F0C2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Colouring related to chn’s interests</w:t>
            </w:r>
          </w:p>
        </w:tc>
        <w:tc>
          <w:tcPr>
            <w:tcW w:w="2340" w:type="dxa"/>
          </w:tcPr>
          <w:p w:rsidR="00EB65FF" w:rsidRPr="009D2845" w:rsidRDefault="00EB65FF" w:rsidP="003F0C2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Party invitations, cards, stickers, </w:t>
            </w:r>
          </w:p>
        </w:tc>
      </w:tr>
      <w:tr w:rsidR="00EB65FF" w:rsidRPr="009D2845" w:rsidTr="001814C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6" w:type="dxa"/>
          <w:wAfter w:w="12" w:type="dxa"/>
        </w:trPr>
        <w:tc>
          <w:tcPr>
            <w:tcW w:w="3536" w:type="dxa"/>
            <w:gridSpan w:val="2"/>
          </w:tcPr>
          <w:p w:rsidR="00EB65FF" w:rsidRPr="009D2845" w:rsidRDefault="00EB65FF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Role Play</w:t>
            </w:r>
          </w:p>
        </w:tc>
        <w:tc>
          <w:tcPr>
            <w:tcW w:w="5104" w:type="dxa"/>
            <w:gridSpan w:val="3"/>
          </w:tcPr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Celebrations; party scenario </w:t>
            </w: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Christmas Decorations to the house</w:t>
            </w:r>
          </w:p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Santa’s workshop </w:t>
            </w:r>
          </w:p>
        </w:tc>
        <w:tc>
          <w:tcPr>
            <w:tcW w:w="2340" w:type="dxa"/>
          </w:tcPr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Christmas decorations</w:t>
            </w: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Christmas scene</w:t>
            </w:r>
          </w:p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Wrapping paper, sellotape, gift bows, tags, diff size boxes santa costumes </w:t>
            </w:r>
          </w:p>
        </w:tc>
      </w:tr>
      <w:tr w:rsidR="00EB65FF" w:rsidRPr="009D2845" w:rsidTr="001814C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6" w:type="dxa"/>
          <w:wAfter w:w="12" w:type="dxa"/>
          <w:trHeight w:val="461"/>
        </w:trPr>
        <w:tc>
          <w:tcPr>
            <w:tcW w:w="3536" w:type="dxa"/>
            <w:gridSpan w:val="2"/>
          </w:tcPr>
          <w:p w:rsidR="00EB65FF" w:rsidRPr="009D2845" w:rsidRDefault="00EB65FF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Painting </w:t>
            </w:r>
          </w:p>
        </w:tc>
        <w:tc>
          <w:tcPr>
            <w:tcW w:w="5104" w:type="dxa"/>
            <w:gridSpan w:val="3"/>
          </w:tcPr>
          <w:p w:rsidR="00EB65FF" w:rsidRPr="009D2845" w:rsidRDefault="006226F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133350</wp:posOffset>
                      </wp:positionV>
                      <wp:extent cx="571500" cy="0"/>
                      <wp:effectExtent l="5080" t="61595" r="23495" b="5270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FF7D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pt,10.5pt" to="199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Wv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EB65FF" w:rsidRPr="009D2845">
              <w:rPr>
                <w:rFonts w:ascii="Comic Sans MS" w:hAnsi="Comic Sans MS" w:cs="Comic Sans MS"/>
                <w:sz w:val="20"/>
                <w:szCs w:val="20"/>
              </w:rPr>
              <w:t>Powder Paint, Spray bottles, pump bottles, different paintbrushes,</w:t>
            </w:r>
            <w:r w:rsidR="00EB65FF">
              <w:rPr>
                <w:rFonts w:ascii="Comic Sans MS" w:hAnsi="Comic Sans MS" w:cs="Comic Sans MS"/>
                <w:sz w:val="20"/>
                <w:szCs w:val="20"/>
              </w:rPr>
              <w:t xml:space="preserve"> painting tools</w:t>
            </w:r>
          </w:p>
        </w:tc>
        <w:tc>
          <w:tcPr>
            <w:tcW w:w="2340" w:type="dxa"/>
          </w:tcPr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B65FF" w:rsidRPr="009D2845" w:rsidTr="001814C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6" w:type="dxa"/>
          <w:wAfter w:w="12" w:type="dxa"/>
        </w:trPr>
        <w:tc>
          <w:tcPr>
            <w:tcW w:w="3536" w:type="dxa"/>
            <w:gridSpan w:val="2"/>
          </w:tcPr>
          <w:p w:rsidR="00EB65FF" w:rsidRPr="009D2845" w:rsidRDefault="00EB65FF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Malleable/Dough</w:t>
            </w:r>
          </w:p>
        </w:tc>
        <w:tc>
          <w:tcPr>
            <w:tcW w:w="5104" w:type="dxa"/>
            <w:gridSpan w:val="3"/>
          </w:tcPr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Black dough,  Halloween enhancements</w:t>
            </w: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White &amp; blue sparkly play dough inspired by Frozen</w:t>
            </w: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Frozen open ended resources(crystals, silver pipe cleaners, etc)</w:t>
            </w: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Coloured rice</w:t>
            </w: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Shaving foam with food colouring, crushed ice</w:t>
            </w:r>
          </w:p>
          <w:p w:rsidR="00EB65FF" w:rsidRDefault="00EB65FF" w:rsidP="00D6224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Christmas task cards </w:t>
            </w:r>
          </w:p>
          <w:p w:rsidR="00EB65FF" w:rsidRPr="009D2845" w:rsidRDefault="00EB65FF" w:rsidP="00D6224A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black dough, pipe cleaners, googly eyes, plastic spiders, bugs</w:t>
            </w:r>
          </w:p>
        </w:tc>
      </w:tr>
      <w:tr w:rsidR="00EB65FF" w:rsidRPr="009D2845" w:rsidTr="001814C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6" w:type="dxa"/>
          <w:wAfter w:w="12" w:type="dxa"/>
        </w:trPr>
        <w:tc>
          <w:tcPr>
            <w:tcW w:w="3536" w:type="dxa"/>
            <w:gridSpan w:val="2"/>
          </w:tcPr>
          <w:p w:rsidR="00EB65FF" w:rsidRPr="009D2845" w:rsidRDefault="00EB65FF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Water</w:t>
            </w:r>
          </w:p>
        </w:tc>
        <w:tc>
          <w:tcPr>
            <w:tcW w:w="5104" w:type="dxa"/>
            <w:gridSpan w:val="3"/>
          </w:tcPr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Add pipettes, small measuring instruments, empty bottles,  food colouring, sequins, glitter, spiders (to make a potion lab) wizards hats</w:t>
            </w: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Glow sticks,</w:t>
            </w: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Coloured ice, sparkles</w:t>
            </w:r>
          </w:p>
        </w:tc>
        <w:tc>
          <w:tcPr>
            <w:tcW w:w="2340" w:type="dxa"/>
          </w:tcPr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As stated</w:t>
            </w:r>
          </w:p>
        </w:tc>
      </w:tr>
      <w:tr w:rsidR="00EB65FF" w:rsidRPr="009D2845" w:rsidTr="001814C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6" w:type="dxa"/>
          <w:wAfter w:w="12" w:type="dxa"/>
        </w:trPr>
        <w:tc>
          <w:tcPr>
            <w:tcW w:w="3536" w:type="dxa"/>
            <w:gridSpan w:val="2"/>
          </w:tcPr>
          <w:p w:rsidR="00EB65FF" w:rsidRDefault="00EB65FF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Speaking &amp; Listening </w:t>
            </w:r>
          </w:p>
        </w:tc>
        <w:tc>
          <w:tcPr>
            <w:tcW w:w="5104" w:type="dxa"/>
            <w:gridSpan w:val="3"/>
          </w:tcPr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Communication space in the snack area</w:t>
            </w: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Speaking baskets, with differing objects to encourage speaking</w:t>
            </w: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Eye Spy picture cards  (related to interests/theme/season)</w:t>
            </w: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Eye Spy colour/shape basket with a magnifying glass.</w:t>
            </w: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72552C" w:rsidRPr="009D2845" w:rsidTr="001814C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66" w:type="dxa"/>
          <w:wAfter w:w="12" w:type="dxa"/>
        </w:trPr>
        <w:tc>
          <w:tcPr>
            <w:tcW w:w="3536" w:type="dxa"/>
            <w:gridSpan w:val="2"/>
          </w:tcPr>
          <w:p w:rsidR="0072552C" w:rsidRDefault="0072552C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Small World </w:t>
            </w:r>
          </w:p>
        </w:tc>
        <w:tc>
          <w:tcPr>
            <w:tcW w:w="5104" w:type="dxa"/>
            <w:gridSpan w:val="3"/>
          </w:tcPr>
          <w:p w:rsidR="0072552C" w:rsidRDefault="0072552C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Change from dinosaurs to mini-beasts</w:t>
            </w:r>
          </w:p>
          <w:p w:rsidR="0072552C" w:rsidRDefault="0072552C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Add information books, writing materials, colouring pictures</w:t>
            </w:r>
          </w:p>
          <w:p w:rsidR="0072552C" w:rsidRDefault="0072552C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Dec –winter animals</w:t>
            </w:r>
          </w:p>
          <w:p w:rsidR="00B241FE" w:rsidRDefault="00B241FE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Frozen characters, ice castle</w:t>
            </w:r>
          </w:p>
        </w:tc>
        <w:tc>
          <w:tcPr>
            <w:tcW w:w="2340" w:type="dxa"/>
          </w:tcPr>
          <w:p w:rsidR="0072552C" w:rsidRDefault="0072552C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EB65FF" w:rsidRPr="009D2845" w:rsidRDefault="00EB65FF" w:rsidP="00B5423D">
      <w:pPr>
        <w:rPr>
          <w:rFonts w:ascii="Comic Sans MS" w:hAnsi="Comic Sans MS" w:cs="Comic Sans MS"/>
          <w:sz w:val="20"/>
          <w:szCs w:val="20"/>
        </w:rPr>
      </w:pPr>
    </w:p>
    <w:p w:rsidR="00EB65FF" w:rsidRPr="009D2845" w:rsidRDefault="00EB65FF" w:rsidP="00B5423D">
      <w:pPr>
        <w:rPr>
          <w:rFonts w:ascii="Comic Sans MS" w:hAnsi="Comic Sans MS" w:cs="Comic Sans MS"/>
          <w:sz w:val="20"/>
          <w:szCs w:val="20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6994"/>
        <w:gridCol w:w="2340"/>
      </w:tblGrid>
      <w:tr w:rsidR="00EB65FF" w:rsidRPr="009D2845" w:rsidTr="00BF0E3D">
        <w:tc>
          <w:tcPr>
            <w:tcW w:w="1646" w:type="dxa"/>
          </w:tcPr>
          <w:p w:rsidR="00EB65FF" w:rsidRPr="009D2845" w:rsidRDefault="00EB65FF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lastRenderedPageBreak/>
              <w:t>Area of Learning</w:t>
            </w:r>
          </w:p>
        </w:tc>
        <w:tc>
          <w:tcPr>
            <w:tcW w:w="6994" w:type="dxa"/>
          </w:tcPr>
          <w:p w:rsidR="00EB65FF" w:rsidRPr="009D2845" w:rsidRDefault="00EB65FF" w:rsidP="0060290B">
            <w:pPr>
              <w:pStyle w:val="Heading2"/>
              <w:jc w:val="center"/>
            </w:pPr>
            <w:r w:rsidRPr="009D2845">
              <w:t>Focused Activities</w:t>
            </w:r>
          </w:p>
        </w:tc>
        <w:tc>
          <w:tcPr>
            <w:tcW w:w="2340" w:type="dxa"/>
          </w:tcPr>
          <w:p w:rsidR="00EB65FF" w:rsidRPr="009D2845" w:rsidRDefault="00EB65FF" w:rsidP="0060290B">
            <w:pPr>
              <w:pStyle w:val="Heading2"/>
              <w:jc w:val="center"/>
            </w:pPr>
            <w:r w:rsidRPr="009D2845">
              <w:t>Resource Implications</w:t>
            </w:r>
          </w:p>
        </w:tc>
      </w:tr>
      <w:tr w:rsidR="00EB65FF" w:rsidRPr="009D2845" w:rsidTr="00BF0E3D">
        <w:tc>
          <w:tcPr>
            <w:tcW w:w="1646" w:type="dxa"/>
          </w:tcPr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PSED</w:t>
            </w:r>
          </w:p>
        </w:tc>
        <w:tc>
          <w:tcPr>
            <w:tcW w:w="6994" w:type="dxa"/>
          </w:tcPr>
          <w:p w:rsidR="00EB65FF" w:rsidRPr="009D2845" w:rsidRDefault="00EB65FF" w:rsidP="0033427C">
            <w:pPr>
              <w:pStyle w:val="Default"/>
              <w:rPr>
                <w:sz w:val="20"/>
                <w:szCs w:val="20"/>
              </w:rPr>
            </w:pPr>
            <w:r w:rsidRPr="009D2845">
              <w:rPr>
                <w:sz w:val="20"/>
                <w:szCs w:val="20"/>
              </w:rPr>
              <w:t>Circle Time</w:t>
            </w:r>
          </w:p>
          <w:p w:rsidR="00EB65FF" w:rsidRPr="009D2845" w:rsidRDefault="00EB65FF" w:rsidP="0033427C">
            <w:pPr>
              <w:pStyle w:val="Default"/>
              <w:rPr>
                <w:sz w:val="20"/>
                <w:szCs w:val="20"/>
              </w:rPr>
            </w:pPr>
            <w:r w:rsidRPr="009D2845">
              <w:rPr>
                <w:sz w:val="20"/>
                <w:szCs w:val="20"/>
              </w:rPr>
              <w:t>Rules/Routines</w:t>
            </w:r>
          </w:p>
          <w:p w:rsidR="00EB65FF" w:rsidRPr="009D2845" w:rsidRDefault="00EB65FF" w:rsidP="0033427C">
            <w:pPr>
              <w:pStyle w:val="Default"/>
              <w:rPr>
                <w:sz w:val="20"/>
                <w:szCs w:val="20"/>
              </w:rPr>
            </w:pPr>
            <w:r w:rsidRPr="009D2845">
              <w:rPr>
                <w:sz w:val="20"/>
                <w:szCs w:val="20"/>
              </w:rPr>
              <w:t>Come &amp; See ( see planning)</w:t>
            </w:r>
          </w:p>
          <w:p w:rsidR="00EB65FF" w:rsidRPr="009D2845" w:rsidRDefault="00EB65FF" w:rsidP="0033427C">
            <w:pPr>
              <w:pStyle w:val="Default"/>
              <w:rPr>
                <w:sz w:val="20"/>
                <w:szCs w:val="20"/>
              </w:rPr>
            </w:pPr>
            <w:r w:rsidRPr="009D2845">
              <w:rPr>
                <w:sz w:val="20"/>
                <w:szCs w:val="20"/>
              </w:rPr>
              <w:t xml:space="preserve">Classroom interactive display of the children’s favourite colours. Collect items &amp; objects both natural (leaves, twigs, conkers, cones, etc) &amp; commercial </w:t>
            </w:r>
          </w:p>
          <w:p w:rsidR="00EB65FF" w:rsidRDefault="00EB65FF" w:rsidP="0033427C">
            <w:pPr>
              <w:pStyle w:val="Default"/>
              <w:rPr>
                <w:sz w:val="20"/>
                <w:szCs w:val="20"/>
              </w:rPr>
            </w:pPr>
            <w:r w:rsidRPr="009D2845">
              <w:rPr>
                <w:sz w:val="20"/>
                <w:szCs w:val="20"/>
              </w:rPr>
              <w:t>How do colours make you feel? (Elmer)</w:t>
            </w:r>
          </w:p>
          <w:p w:rsidR="00B241FE" w:rsidRPr="009D2845" w:rsidRDefault="00B241FE" w:rsidP="00334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.Remembrance Sunday- make poppies</w:t>
            </w:r>
          </w:p>
          <w:p w:rsidR="00EB65FF" w:rsidRDefault="00EB65FF" w:rsidP="0033427C">
            <w:pPr>
              <w:pStyle w:val="Default"/>
              <w:rPr>
                <w:sz w:val="20"/>
                <w:szCs w:val="20"/>
              </w:rPr>
            </w:pPr>
            <w:r w:rsidRPr="009D2845">
              <w:rPr>
                <w:sz w:val="20"/>
                <w:szCs w:val="20"/>
              </w:rPr>
              <w:t>.Day &amp; Night (feelings associated)</w:t>
            </w:r>
          </w:p>
          <w:p w:rsidR="00056920" w:rsidRPr="009D2845" w:rsidRDefault="00056920" w:rsidP="00334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.Firework safety</w:t>
            </w:r>
          </w:p>
          <w:p w:rsidR="00EB65FF" w:rsidRPr="009D2845" w:rsidRDefault="00EB65FF" w:rsidP="0033427C">
            <w:pPr>
              <w:pStyle w:val="Default"/>
              <w:rPr>
                <w:sz w:val="20"/>
                <w:szCs w:val="20"/>
              </w:rPr>
            </w:pPr>
            <w:r w:rsidRPr="009D2845">
              <w:rPr>
                <w:sz w:val="20"/>
                <w:szCs w:val="20"/>
              </w:rPr>
              <w:t>.Keeping safe in the dark</w:t>
            </w:r>
          </w:p>
          <w:p w:rsidR="00EB65FF" w:rsidRPr="009D2845" w:rsidRDefault="00EB65FF" w:rsidP="00A637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.Different events &amp; Festivals</w:t>
            </w:r>
          </w:p>
        </w:tc>
        <w:tc>
          <w:tcPr>
            <w:tcW w:w="2340" w:type="dxa"/>
          </w:tcPr>
          <w:p w:rsidR="00EB65FF" w:rsidRPr="009D2845" w:rsidRDefault="00EB65FF" w:rsidP="0033427C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Light Sources</w:t>
            </w:r>
          </w:p>
          <w:p w:rsidR="00EB65FF" w:rsidRPr="009D2845" w:rsidRDefault="00EB65FF" w:rsidP="0033427C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Dark space</w:t>
            </w:r>
          </w:p>
          <w:p w:rsidR="00EB65FF" w:rsidRPr="009D2845" w:rsidRDefault="00EB65FF" w:rsidP="0033427C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B65FF" w:rsidRPr="009D2845" w:rsidTr="00BF0E3D">
        <w:tc>
          <w:tcPr>
            <w:tcW w:w="1646" w:type="dxa"/>
          </w:tcPr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9D2845">
                  <w:rPr>
                    <w:rFonts w:ascii="Comic Sans MS" w:hAnsi="Comic Sans MS" w:cs="Comic Sans MS"/>
                    <w:sz w:val="20"/>
                    <w:szCs w:val="20"/>
                  </w:rPr>
                  <w:t>CAL</w:t>
                </w:r>
              </w:smartTag>
            </w:smartTag>
          </w:p>
        </w:tc>
        <w:tc>
          <w:tcPr>
            <w:tcW w:w="6994" w:type="dxa"/>
          </w:tcPr>
          <w:p w:rsidR="00EB65FF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Read  Books- Pe</w:t>
            </w:r>
            <w:r>
              <w:rPr>
                <w:rFonts w:ascii="Comic Sans MS" w:hAnsi="Comic Sans MS" w:cs="Comic Sans MS"/>
                <w:sz w:val="20"/>
                <w:szCs w:val="20"/>
              </w:rPr>
              <w:t>ppa Pig’s Birthday, Meg and Mog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, The Rainbow Fish, Elmer,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Winter books, </w:t>
            </w:r>
            <w:r w:rsidR="000F0216">
              <w:rPr>
                <w:rFonts w:ascii="Comic Sans MS" w:hAnsi="Comic Sans MS" w:cs="Comic Sans MS"/>
                <w:sz w:val="20"/>
                <w:szCs w:val="20"/>
              </w:rPr>
              <w:t>The Polar Express</w:t>
            </w:r>
          </w:p>
          <w:p w:rsidR="00EB65FF" w:rsidRPr="009D2845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Handling a book correctly.  Adult role-model. Front cover &amp; author </w:t>
            </w:r>
          </w:p>
          <w:p w:rsidR="00EB65FF" w:rsidRPr="009D2845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Letters &amp; sounds-phase 1</w:t>
            </w:r>
          </w:p>
          <w:p w:rsidR="00EB65FF" w:rsidRPr="009D2845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Rhyme games,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Sound bingo, </w:t>
            </w:r>
          </w:p>
          <w:p w:rsidR="00EB65FF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(Intervention)</w:t>
            </w:r>
          </w:p>
          <w:p w:rsidR="00EB65FF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Use object as a stimulus (pineapple) use Semantic  sheet to  record descriptions use of lang</w:t>
            </w:r>
          </w:p>
          <w:p w:rsidR="00EB65FF" w:rsidRPr="009D2845" w:rsidRDefault="00EB65FF" w:rsidP="00737027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Kim’s Game</w:t>
            </w:r>
          </w:p>
          <w:p w:rsidR="00EB65FF" w:rsidRPr="009D2845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I went to the supermarket and I bought </w:t>
            </w:r>
          </w:p>
          <w:p w:rsidR="00EB65FF" w:rsidRPr="009D2845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Writing initial letter of first name</w:t>
            </w:r>
          </w:p>
          <w:p w:rsidR="00EB65FF" w:rsidRPr="009D2845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Enhance Malleable Area-shaving foam, gloop etc</w:t>
            </w:r>
          </w:p>
          <w:p w:rsidR="00EB65FF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Write Christmas lists, cards, party invites, birthday cards</w:t>
            </w:r>
          </w:p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Write &amp; post letter to Santa</w:t>
            </w:r>
          </w:p>
        </w:tc>
        <w:tc>
          <w:tcPr>
            <w:tcW w:w="2340" w:type="dxa"/>
          </w:tcPr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Chunky chalks, pens,</w:t>
            </w:r>
          </w:p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Snack table pictures (talking prompts)</w:t>
            </w:r>
          </w:p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Birthday cards, party invites, envelopes</w:t>
            </w:r>
          </w:p>
        </w:tc>
      </w:tr>
      <w:tr w:rsidR="00EB65FF" w:rsidRPr="009D2845" w:rsidTr="00BF0E3D">
        <w:tc>
          <w:tcPr>
            <w:tcW w:w="1646" w:type="dxa"/>
          </w:tcPr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Physical Development</w:t>
            </w:r>
          </w:p>
        </w:tc>
        <w:tc>
          <w:tcPr>
            <w:tcW w:w="6994" w:type="dxa"/>
          </w:tcPr>
          <w:p w:rsidR="00EB65FF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Funky Fingers </w:t>
            </w:r>
          </w:p>
          <w:p w:rsidR="00B241FE" w:rsidRPr="009D2845" w:rsidRDefault="00B241FE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Gross Motor –making large movements/ tummy writing</w:t>
            </w:r>
          </w:p>
          <w:p w:rsidR="00EB65FF" w:rsidRPr="00C730E7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Colour Games; Statues, Firework Game,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Traffic Lights</w:t>
            </w:r>
          </w:p>
          <w:p w:rsidR="00EB65FF" w:rsidRPr="009D2845" w:rsidRDefault="00EB65FF" w:rsidP="00B5423D">
            <w:pPr>
              <w:rPr>
                <w:rFonts w:ascii="Comic Sans MS" w:hAnsi="Comic Sans MS" w:cs="Comic Sans MS"/>
                <w:sz w:val="20"/>
                <w:szCs w:val="20"/>
                <w:lang w:val="fr-FR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  <w:lang w:val="fr-FR"/>
              </w:rPr>
              <w:t>.Parachute Games</w:t>
            </w:r>
          </w:p>
          <w:p w:rsidR="00EB65FF" w:rsidRPr="009D2845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Spatial awareness</w:t>
            </w:r>
          </w:p>
        </w:tc>
        <w:tc>
          <w:tcPr>
            <w:tcW w:w="2340" w:type="dxa"/>
          </w:tcPr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Tweezers, pasta, beads etc</w:t>
            </w:r>
          </w:p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Parachute</w:t>
            </w:r>
          </w:p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Different coloured fabrics</w:t>
            </w:r>
          </w:p>
        </w:tc>
      </w:tr>
      <w:tr w:rsidR="00EB65FF" w:rsidRPr="009D2845" w:rsidTr="007D63ED">
        <w:trPr>
          <w:trHeight w:val="1965"/>
        </w:trPr>
        <w:tc>
          <w:tcPr>
            <w:tcW w:w="1646" w:type="dxa"/>
          </w:tcPr>
          <w:p w:rsidR="00EB65FF" w:rsidRPr="009D2845" w:rsidRDefault="00EB65FF" w:rsidP="0060290B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Mathematical Development</w:t>
            </w:r>
          </w:p>
          <w:p w:rsidR="00EB65FF" w:rsidRPr="009D2845" w:rsidRDefault="00EB65FF" w:rsidP="0060290B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994" w:type="dxa"/>
          </w:tcPr>
          <w:p w:rsidR="00EB65FF" w:rsidRPr="009D2845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Add the right amount of candles to the birthday cakes. What number is on the birthday cards?</w:t>
            </w:r>
          </w:p>
          <w:p w:rsidR="00EB65FF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Count out the spid</w:t>
            </w:r>
            <w:r>
              <w:rPr>
                <w:rFonts w:ascii="Comic Sans MS" w:hAnsi="Comic Sans MS" w:cs="Comic Sans MS"/>
                <w:sz w:val="20"/>
                <w:szCs w:val="20"/>
              </w:rPr>
              <w:t>ers to put in the Halloween soup,</w:t>
            </w:r>
          </w:p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Make comparisons between amounts; How many green, red spiders</w:t>
            </w:r>
            <w:r w:rsidR="0072552C">
              <w:rPr>
                <w:rFonts w:ascii="Comic Sans MS" w:hAnsi="Comic Sans MS" w:cs="Comic Sans MS"/>
                <w:sz w:val="20"/>
                <w:szCs w:val="20"/>
              </w:rPr>
              <w:t>, are there more red spiders?</w:t>
            </w: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Recognise numerals 0-10 </w:t>
            </w:r>
          </w:p>
          <w:p w:rsidR="00B241FE" w:rsidRDefault="00B241FE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Bug Bingo</w:t>
            </w:r>
          </w:p>
          <w:p w:rsidR="00056920" w:rsidRPr="009D2845" w:rsidRDefault="00056920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.Count out the correct number of bugs to match the numeral displayed (1-5, 5-10)</w:t>
            </w: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Make simple countdown to special day (Christmas, Birthday)</w:t>
            </w:r>
          </w:p>
          <w:p w:rsidR="00B241FE" w:rsidRDefault="00B241FE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Number sequencing (Christmas trees/penguins)</w:t>
            </w:r>
          </w:p>
          <w:p w:rsidR="00056920" w:rsidRPr="009D2845" w:rsidRDefault="00056920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Capacity- potions in the water area</w:t>
            </w:r>
          </w:p>
        </w:tc>
        <w:tc>
          <w:tcPr>
            <w:tcW w:w="2340" w:type="dxa"/>
          </w:tcPr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Candles, spiders, jelly, </w:t>
            </w:r>
          </w:p>
        </w:tc>
      </w:tr>
      <w:tr w:rsidR="00EB65FF" w:rsidRPr="009D2845" w:rsidTr="00BF0E3D">
        <w:tc>
          <w:tcPr>
            <w:tcW w:w="1646" w:type="dxa"/>
          </w:tcPr>
          <w:p w:rsidR="00EB65FF" w:rsidRDefault="00EB65FF" w:rsidP="0060290B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Literacy</w:t>
            </w:r>
          </w:p>
        </w:tc>
        <w:tc>
          <w:tcPr>
            <w:tcW w:w="6994" w:type="dxa"/>
          </w:tcPr>
          <w:p w:rsidR="00EB65FF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Letters &amp; Sounds (Phase 1)</w:t>
            </w:r>
          </w:p>
          <w:p w:rsidR="00EB65FF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Letter formation</w:t>
            </w:r>
          </w:p>
          <w:p w:rsidR="00EB65FF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Develop pencil grasp (see PD)</w:t>
            </w:r>
          </w:p>
          <w:p w:rsidR="00EB65FF" w:rsidRDefault="00EB65FF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Big draw; learning to draw in groups, partners </w:t>
            </w:r>
          </w:p>
        </w:tc>
        <w:tc>
          <w:tcPr>
            <w:tcW w:w="2340" w:type="dxa"/>
          </w:tcPr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B65FF" w:rsidRPr="009D2845" w:rsidTr="00056920">
        <w:trPr>
          <w:trHeight w:val="3081"/>
        </w:trPr>
        <w:tc>
          <w:tcPr>
            <w:tcW w:w="1646" w:type="dxa"/>
          </w:tcPr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lastRenderedPageBreak/>
              <w:t>Understanding the world</w:t>
            </w:r>
          </w:p>
        </w:tc>
        <w:tc>
          <w:tcPr>
            <w:tcW w:w="6994" w:type="dxa"/>
          </w:tcPr>
          <w:p w:rsidR="00EB65FF" w:rsidRPr="00056920" w:rsidRDefault="00EB65FF" w:rsidP="00F021DE">
            <w:pPr>
              <w:pStyle w:val="Default"/>
              <w:rPr>
                <w:sz w:val="20"/>
                <w:szCs w:val="20"/>
              </w:rPr>
            </w:pPr>
            <w:r w:rsidRPr="00056920">
              <w:rPr>
                <w:sz w:val="20"/>
                <w:szCs w:val="20"/>
              </w:rPr>
              <w:t xml:space="preserve">Make a chart of all the colours the children can see around them both inside &amp; outside. </w:t>
            </w:r>
          </w:p>
          <w:p w:rsidR="00EB65FF" w:rsidRPr="00056920" w:rsidRDefault="00EB65FF" w:rsidP="00F021DE">
            <w:pPr>
              <w:pStyle w:val="Default"/>
              <w:rPr>
                <w:sz w:val="20"/>
                <w:szCs w:val="20"/>
              </w:rPr>
            </w:pPr>
            <w:r w:rsidRPr="00056920">
              <w:rPr>
                <w:sz w:val="20"/>
                <w:szCs w:val="20"/>
              </w:rPr>
              <w:t>.Changing colours of their environment through the seasons.</w:t>
            </w:r>
          </w:p>
          <w:p w:rsidR="00EB65FF" w:rsidRPr="00056920" w:rsidRDefault="00EB65FF" w:rsidP="00F021DE">
            <w:pPr>
              <w:pStyle w:val="Default"/>
              <w:rPr>
                <w:sz w:val="20"/>
                <w:szCs w:val="20"/>
              </w:rPr>
            </w:pPr>
            <w:r w:rsidRPr="00056920">
              <w:rPr>
                <w:sz w:val="20"/>
                <w:szCs w:val="20"/>
              </w:rPr>
              <w:t xml:space="preserve">. Colour Hunt-find items in the setting to match the colours of the rainbow. </w:t>
            </w:r>
          </w:p>
          <w:p w:rsidR="00EB65FF" w:rsidRPr="00056920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6920">
              <w:rPr>
                <w:rFonts w:ascii="Comic Sans MS" w:hAnsi="Comic Sans MS" w:cs="Comic Sans MS"/>
                <w:sz w:val="20"/>
                <w:szCs w:val="20"/>
              </w:rPr>
              <w:t>.Why do we have a birthday?</w:t>
            </w:r>
          </w:p>
          <w:p w:rsidR="00EB65FF" w:rsidRPr="00056920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6920">
              <w:rPr>
                <w:rFonts w:ascii="Comic Sans MS" w:hAnsi="Comic Sans MS" w:cs="Comic Sans MS"/>
                <w:sz w:val="20"/>
                <w:szCs w:val="20"/>
              </w:rPr>
              <w:t>.Baptism-role play</w:t>
            </w:r>
          </w:p>
          <w:p w:rsidR="00EB65FF" w:rsidRPr="00056920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6920">
              <w:rPr>
                <w:rFonts w:ascii="Comic Sans MS" w:hAnsi="Comic Sans MS" w:cs="Comic Sans MS"/>
                <w:sz w:val="20"/>
                <w:szCs w:val="20"/>
              </w:rPr>
              <w:t>.Look at the different colours in a rainbow</w:t>
            </w:r>
          </w:p>
          <w:p w:rsidR="00EB65FF" w:rsidRPr="00056920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6920">
              <w:rPr>
                <w:rFonts w:ascii="Comic Sans MS" w:hAnsi="Comic Sans MS" w:cs="Comic Sans MS"/>
                <w:sz w:val="20"/>
                <w:szCs w:val="20"/>
              </w:rPr>
              <w:t>.Where does light come from??? Look at the different sources</w:t>
            </w:r>
          </w:p>
          <w:p w:rsidR="00EB65FF" w:rsidRPr="00056920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6920">
              <w:rPr>
                <w:rFonts w:ascii="Comic Sans MS" w:hAnsi="Comic Sans MS"/>
                <w:sz w:val="20"/>
                <w:szCs w:val="20"/>
              </w:rPr>
              <w:t>.The Christmas Story-baby Jesus</w:t>
            </w:r>
          </w:p>
        </w:tc>
        <w:tc>
          <w:tcPr>
            <w:tcW w:w="2340" w:type="dxa"/>
          </w:tcPr>
          <w:p w:rsidR="00EB65FF" w:rsidRPr="009D2845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Coloured fabrics of different texture, lengths</w:t>
            </w:r>
          </w:p>
          <w:p w:rsidR="00EB65FF" w:rsidRPr="009D2845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 water, bubbles</w:t>
            </w:r>
          </w:p>
          <w:p w:rsidR="00EB65FF" w:rsidRPr="009D2845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B65FF" w:rsidRPr="009D2845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Disco light, candles, torches</w:t>
            </w:r>
          </w:p>
          <w:p w:rsidR="00EB65FF" w:rsidRPr="009D2845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Christmas scene, </w:t>
            </w:r>
          </w:p>
          <w:p w:rsidR="00EB65FF" w:rsidRPr="009D2845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B65FF" w:rsidRPr="009D2845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Paints</w:t>
            </w:r>
          </w:p>
          <w:p w:rsidR="00EB65FF" w:rsidRPr="009D2845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Rainbows</w:t>
            </w:r>
          </w:p>
          <w:p w:rsidR="00EB65FF" w:rsidRPr="009D2845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Pastels</w:t>
            </w:r>
          </w:p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B65FF" w:rsidRPr="009D2845" w:rsidTr="00BF0E3D">
        <w:tc>
          <w:tcPr>
            <w:tcW w:w="1646" w:type="dxa"/>
          </w:tcPr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EAD</w:t>
            </w:r>
          </w:p>
        </w:tc>
        <w:tc>
          <w:tcPr>
            <w:tcW w:w="6994" w:type="dxa"/>
          </w:tcPr>
          <w:p w:rsidR="00EB65FF" w:rsidRPr="00056920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D5C74">
              <w:rPr>
                <w:rFonts w:ascii="Comic Sans MS" w:hAnsi="Comic Sans MS" w:cs="Comic Sans MS"/>
                <w:sz w:val="18"/>
                <w:szCs w:val="18"/>
                <w:highlight w:val="red"/>
              </w:rPr>
              <w:t>.</w:t>
            </w:r>
            <w:r w:rsidRPr="00056920">
              <w:rPr>
                <w:rFonts w:ascii="Comic Sans MS" w:hAnsi="Comic Sans MS" w:cs="Comic Sans MS"/>
                <w:sz w:val="20"/>
                <w:szCs w:val="20"/>
              </w:rPr>
              <w:t xml:space="preserve">Make props to support learning- wizards wands, rockets, dressing up. </w:t>
            </w:r>
          </w:p>
          <w:p w:rsidR="00EB65FF" w:rsidRPr="00056920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6920">
              <w:rPr>
                <w:rFonts w:ascii="Comic Sans MS" w:hAnsi="Comic Sans MS" w:cs="Comic Sans MS"/>
                <w:sz w:val="20"/>
                <w:szCs w:val="20"/>
              </w:rPr>
              <w:t>.Bake birthday cakes</w:t>
            </w:r>
          </w:p>
          <w:p w:rsidR="00EB65FF" w:rsidRPr="00056920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6920">
              <w:rPr>
                <w:rFonts w:ascii="Comic Sans MS" w:hAnsi="Comic Sans MS" w:cs="Comic Sans MS"/>
                <w:sz w:val="20"/>
                <w:szCs w:val="20"/>
              </w:rPr>
              <w:t>.Workshop-interact.  Demonstrate planning &amp; making.  Reviewing &amp; modifying.  Demonstrate how to join &amp; build etc.</w:t>
            </w:r>
          </w:p>
          <w:p w:rsidR="00EB65FF" w:rsidRPr="00056920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6920">
              <w:rPr>
                <w:rFonts w:ascii="Comic Sans MS" w:hAnsi="Comic Sans MS" w:cs="Comic Sans MS"/>
                <w:sz w:val="20"/>
                <w:szCs w:val="20"/>
              </w:rPr>
              <w:t>.Colour mixing</w:t>
            </w:r>
          </w:p>
          <w:p w:rsidR="00EB65FF" w:rsidRPr="00056920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6920">
              <w:rPr>
                <w:rFonts w:ascii="Comic Sans MS" w:hAnsi="Comic Sans MS" w:cs="Comic Sans MS"/>
                <w:sz w:val="20"/>
                <w:szCs w:val="20"/>
              </w:rPr>
              <w:t>.Set up permanent table for colour mixing.  Show how to mix colours.  .Experiment. Make rainbows</w:t>
            </w:r>
          </w:p>
          <w:p w:rsidR="00EB65FF" w:rsidRPr="00056920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6920">
              <w:rPr>
                <w:rFonts w:ascii="Comic Sans MS" w:hAnsi="Comic Sans MS" w:cs="Comic Sans MS"/>
                <w:sz w:val="20"/>
                <w:szCs w:val="20"/>
              </w:rPr>
              <w:t>.Make rainbows, Elmer, Rainbow Fish</w:t>
            </w:r>
          </w:p>
          <w:p w:rsidR="00EB65FF" w:rsidRPr="00056920" w:rsidRDefault="00EB65FF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6920">
              <w:rPr>
                <w:rFonts w:ascii="Comic Sans MS" w:hAnsi="Comic Sans MS" w:cs="Comic Sans MS"/>
                <w:sz w:val="20"/>
                <w:szCs w:val="20"/>
              </w:rPr>
              <w:t>Thread coloured pasta</w:t>
            </w:r>
          </w:p>
          <w:p w:rsidR="00EB65FF" w:rsidRPr="00056920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6920">
              <w:rPr>
                <w:rFonts w:ascii="Comic Sans MS" w:hAnsi="Comic Sans MS" w:cs="Comic Sans MS"/>
                <w:sz w:val="20"/>
                <w:szCs w:val="20"/>
              </w:rPr>
              <w:t xml:space="preserve">Fireworks </w:t>
            </w: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6920">
              <w:rPr>
                <w:rFonts w:ascii="Comic Sans MS" w:hAnsi="Comic Sans MS" w:cs="Comic Sans MS"/>
                <w:sz w:val="20"/>
                <w:szCs w:val="20"/>
              </w:rPr>
              <w:t xml:space="preserve">Marbling </w:t>
            </w:r>
          </w:p>
          <w:p w:rsidR="00EB65FF" w:rsidRPr="00056920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6920">
              <w:rPr>
                <w:rFonts w:ascii="Comic Sans MS" w:hAnsi="Comic Sans MS" w:cs="Comic Sans MS"/>
                <w:sz w:val="20"/>
                <w:szCs w:val="20"/>
              </w:rPr>
              <w:t>Colour &amp; Light crafts</w:t>
            </w:r>
          </w:p>
          <w:p w:rsidR="00EB65FF" w:rsidRPr="00056920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6920">
              <w:rPr>
                <w:rFonts w:ascii="Comic Sans MS" w:hAnsi="Comic Sans MS" w:cs="Comic Sans MS"/>
                <w:sz w:val="20"/>
                <w:szCs w:val="20"/>
              </w:rPr>
              <w:t xml:space="preserve">Christmas Crafts; Christmas Cards, Decorations, Calendar, </w:t>
            </w:r>
          </w:p>
          <w:p w:rsidR="00EB65FF" w:rsidRPr="005D5C74" w:rsidRDefault="00EB65FF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056920">
              <w:rPr>
                <w:rFonts w:ascii="Comic Sans MS" w:hAnsi="Comic Sans MS" w:cs="Comic Sans MS"/>
                <w:sz w:val="20"/>
                <w:szCs w:val="20"/>
              </w:rPr>
              <w:t>Winter crafts for display; penguins, snowmen,</w:t>
            </w:r>
          </w:p>
        </w:tc>
        <w:tc>
          <w:tcPr>
            <w:tcW w:w="2340" w:type="dxa"/>
          </w:tcPr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Powder Paint, spray, pump bottles</w:t>
            </w:r>
          </w:p>
          <w:p w:rsidR="00EB65FF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Range of scissors, glue (developmental ability)</w:t>
            </w:r>
          </w:p>
          <w:p w:rsidR="00EB65FF" w:rsidRPr="009D2845" w:rsidRDefault="00EB65FF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Paper, card, decorating resources, </w:t>
            </w:r>
          </w:p>
        </w:tc>
      </w:tr>
    </w:tbl>
    <w:p w:rsidR="00EB65FF" w:rsidRPr="009D2845" w:rsidRDefault="00EB65FF" w:rsidP="00B5423D">
      <w:pPr>
        <w:rPr>
          <w:rFonts w:ascii="Comic Sans MS" w:hAnsi="Comic Sans MS" w:cs="Comic Sans MS"/>
          <w:sz w:val="20"/>
          <w:szCs w:val="20"/>
        </w:rPr>
      </w:pPr>
    </w:p>
    <w:p w:rsidR="00EB65FF" w:rsidRDefault="00EB65FF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FOCUSED ACTIVITES ARE SUBJECT TO CHAGE DEPENDING ON THE CHILDRENS INTERESTS</w:t>
      </w:r>
    </w:p>
    <w:p w:rsidR="00EB65FF" w:rsidRPr="009D2845" w:rsidRDefault="00EB65FF">
      <w:pPr>
        <w:rPr>
          <w:rFonts w:ascii="Comic Sans MS" w:hAnsi="Comic Sans MS" w:cs="Comic Sans MS"/>
          <w:sz w:val="20"/>
          <w:szCs w:val="20"/>
        </w:rPr>
      </w:pPr>
    </w:p>
    <w:sectPr w:rsidR="00EB65FF" w:rsidRPr="009D2845" w:rsidSect="00DC2E6B">
      <w:pgSz w:w="11906" w:h="16838"/>
      <w:pgMar w:top="567" w:right="851" w:bottom="66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">
    <w:altName w:val="XCCW Joined 1a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3D"/>
    <w:rsid w:val="00047BF1"/>
    <w:rsid w:val="0005157B"/>
    <w:rsid w:val="00056920"/>
    <w:rsid w:val="000850AF"/>
    <w:rsid w:val="000F0216"/>
    <w:rsid w:val="000F69B2"/>
    <w:rsid w:val="00100B17"/>
    <w:rsid w:val="001814C1"/>
    <w:rsid w:val="001B756D"/>
    <w:rsid w:val="00202AB6"/>
    <w:rsid w:val="00267CB7"/>
    <w:rsid w:val="00290455"/>
    <w:rsid w:val="002A0A65"/>
    <w:rsid w:val="003272C5"/>
    <w:rsid w:val="0033427C"/>
    <w:rsid w:val="00356AE2"/>
    <w:rsid w:val="00367F21"/>
    <w:rsid w:val="0039212D"/>
    <w:rsid w:val="003A29CA"/>
    <w:rsid w:val="003E685D"/>
    <w:rsid w:val="003F0C26"/>
    <w:rsid w:val="004005FE"/>
    <w:rsid w:val="00424736"/>
    <w:rsid w:val="00427FB4"/>
    <w:rsid w:val="00476EB7"/>
    <w:rsid w:val="004C7C47"/>
    <w:rsid w:val="00527692"/>
    <w:rsid w:val="00576873"/>
    <w:rsid w:val="005D012F"/>
    <w:rsid w:val="005D5C74"/>
    <w:rsid w:val="0060290B"/>
    <w:rsid w:val="006226F8"/>
    <w:rsid w:val="00655A98"/>
    <w:rsid w:val="006B15C5"/>
    <w:rsid w:val="006C03DA"/>
    <w:rsid w:val="006C7E0D"/>
    <w:rsid w:val="006D19B0"/>
    <w:rsid w:val="006D3632"/>
    <w:rsid w:val="006E4783"/>
    <w:rsid w:val="00702675"/>
    <w:rsid w:val="0072552C"/>
    <w:rsid w:val="00737027"/>
    <w:rsid w:val="00773D7F"/>
    <w:rsid w:val="007D63ED"/>
    <w:rsid w:val="008728C0"/>
    <w:rsid w:val="00885C30"/>
    <w:rsid w:val="00970471"/>
    <w:rsid w:val="009D2845"/>
    <w:rsid w:val="00A536F2"/>
    <w:rsid w:val="00A63786"/>
    <w:rsid w:val="00AC7D74"/>
    <w:rsid w:val="00B241FE"/>
    <w:rsid w:val="00B31276"/>
    <w:rsid w:val="00B52B99"/>
    <w:rsid w:val="00B5423D"/>
    <w:rsid w:val="00BE02D2"/>
    <w:rsid w:val="00BF0CBA"/>
    <w:rsid w:val="00BF0E3D"/>
    <w:rsid w:val="00C10824"/>
    <w:rsid w:val="00C730E7"/>
    <w:rsid w:val="00C75A72"/>
    <w:rsid w:val="00CA467D"/>
    <w:rsid w:val="00D2381D"/>
    <w:rsid w:val="00D6224A"/>
    <w:rsid w:val="00D65342"/>
    <w:rsid w:val="00DC2E6B"/>
    <w:rsid w:val="00E040F3"/>
    <w:rsid w:val="00EB65FF"/>
    <w:rsid w:val="00EC41F8"/>
    <w:rsid w:val="00F021DE"/>
    <w:rsid w:val="00F124F2"/>
    <w:rsid w:val="00F73A2C"/>
    <w:rsid w:val="00FA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F5A48B22-C4CE-4545-847C-FB79DF17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3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23D"/>
    <w:pPr>
      <w:keepNext/>
      <w:outlineLvl w:val="0"/>
    </w:pPr>
    <w:rPr>
      <w:rFonts w:ascii="Comic Sans MS" w:hAnsi="Comic Sans MS" w:cs="Comic Sans MS"/>
      <w:b/>
      <w:bCs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423D"/>
    <w:pPr>
      <w:keepNext/>
      <w:outlineLvl w:val="1"/>
    </w:pPr>
    <w:rPr>
      <w:rFonts w:ascii="Comic Sans MS" w:hAnsi="Comic Sans MS" w:cs="Comic Sans MS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423D"/>
    <w:rPr>
      <w:rFonts w:ascii="Comic Sans MS" w:hAnsi="Comic Sans MS" w:cs="Comic Sans MS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423D"/>
    <w:rPr>
      <w:rFonts w:ascii="Comic Sans MS" w:hAnsi="Comic Sans MS" w:cs="Comic Sans MS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5423D"/>
    <w:rPr>
      <w:rFonts w:ascii="Comic Sans MS" w:hAnsi="Comic Sans MS" w:cs="Comic Sans MS"/>
      <w:b/>
      <w:bCs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5423D"/>
    <w:rPr>
      <w:rFonts w:ascii="Comic Sans MS" w:hAnsi="Comic Sans MS" w:cs="Comic Sans MS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B542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3427C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3521</Words>
  <Characters>20071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Stage Autumn 2 Medium Term Planning 2016</vt:lpstr>
    </vt:vector>
  </TitlesOfParts>
  <Company/>
  <LinksUpToDate>false</LinksUpToDate>
  <CharactersWithSpaces>23545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Stage Autumn 2 Medium Term Planning 2016</dc:title>
  <dc:subject/>
  <dc:creator>User</dc:creator>
  <cp:keywords/>
  <dc:description/>
  <cp:lastModifiedBy>Authorised User</cp:lastModifiedBy>
  <cp:revision>5</cp:revision>
  <cp:lastPrinted>2018-11-04T21:42:00Z</cp:lastPrinted>
  <dcterms:created xsi:type="dcterms:W3CDTF">2018-11-04T21:13:00Z</dcterms:created>
  <dcterms:modified xsi:type="dcterms:W3CDTF">2018-11-04T21:42:00Z</dcterms:modified>
</cp:coreProperties>
</file>